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F329E" w14:textId="62DF9D82" w:rsidR="009F089E" w:rsidRDefault="000A483E" w:rsidP="08DD1B0B">
      <w:pPr>
        <w:rPr>
          <w:rStyle w:val="normaltextrun"/>
          <w:rFonts w:ascii="Calibri" w:hAnsi="Calibri" w:cs="Calibri"/>
          <w:color w:val="000000" w:themeColor="text1"/>
          <w:sz w:val="48"/>
          <w:szCs w:val="48"/>
        </w:rPr>
      </w:pPr>
      <w:r>
        <w:rPr>
          <w:rStyle w:val="normaltextrun"/>
          <w:rFonts w:ascii="Calibri" w:hAnsi="Calibri" w:cs="Calibri"/>
          <w:b/>
          <w:bCs/>
          <w:color w:val="000000"/>
          <w:sz w:val="48"/>
          <w:szCs w:val="48"/>
          <w:shd w:val="clear" w:color="auto" w:fill="FFFFFF"/>
        </w:rPr>
        <w:t xml:space="preserve">Science Unit Year Map </w:t>
      </w:r>
      <w:r w:rsidR="00DA25AB">
        <w:rPr>
          <w:rStyle w:val="normaltextrun"/>
          <w:rFonts w:ascii="Calibri" w:hAnsi="Calibri" w:cs="Calibri"/>
          <w:b/>
          <w:bCs/>
          <w:color w:val="000000"/>
          <w:sz w:val="48"/>
          <w:szCs w:val="48"/>
          <w:shd w:val="clear" w:color="auto" w:fill="FFFFFF"/>
        </w:rPr>
        <w:t xml:space="preserve">EYFS-Year </w:t>
      </w:r>
      <w:r w:rsidR="695FCA3B">
        <w:rPr>
          <w:rStyle w:val="normaltextrun"/>
          <w:rFonts w:ascii="Calibri" w:hAnsi="Calibri" w:cs="Calibri"/>
          <w:b/>
          <w:bCs/>
          <w:color w:val="000000"/>
          <w:sz w:val="48"/>
          <w:szCs w:val="48"/>
          <w:shd w:val="clear" w:color="auto" w:fill="FFFFFF"/>
        </w:rPr>
        <w:t>6</w:t>
      </w:r>
    </w:p>
    <w:tbl>
      <w:tblPr>
        <w:tblStyle w:val="TableGrid"/>
        <w:tblpPr w:leftFromText="180" w:rightFromText="180" w:vertAnchor="page" w:horzAnchor="page" w:tblpX="265" w:tblpY="1825"/>
        <w:tblW w:w="160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2414"/>
        <w:gridCol w:w="2414"/>
        <w:gridCol w:w="2414"/>
        <w:gridCol w:w="2414"/>
        <w:gridCol w:w="2414"/>
        <w:gridCol w:w="2414"/>
      </w:tblGrid>
      <w:tr w:rsidR="00DA25AB" w:rsidRPr="000A483E" w14:paraId="4B26EA35" w14:textId="77777777" w:rsidTr="1388A585">
        <w:trPr>
          <w:trHeight w:val="298"/>
        </w:trPr>
        <w:tc>
          <w:tcPr>
            <w:tcW w:w="1605" w:type="dxa"/>
            <w:hideMark/>
          </w:tcPr>
          <w:p w14:paraId="4E47F6EB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39D8817E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1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41EC9CBC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2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2D45A998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3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64880921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4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51D319D1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5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2A92572C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Term 6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</w:tr>
      <w:tr w:rsidR="00DA25AB" w:rsidRPr="000A483E" w14:paraId="3D3F3402" w14:textId="77777777" w:rsidTr="1388A585">
        <w:trPr>
          <w:trHeight w:val="298"/>
        </w:trPr>
        <w:tc>
          <w:tcPr>
            <w:tcW w:w="16089" w:type="dxa"/>
            <w:gridSpan w:val="7"/>
          </w:tcPr>
          <w:p w14:paraId="39446177" w14:textId="3ED09670" w:rsidR="00DA25AB" w:rsidRPr="00DA25AB" w:rsidRDefault="00DA25AB" w:rsidP="00DA25AB">
            <w:pPr>
              <w:pStyle w:val="TableParagraph"/>
              <w:spacing w:before="0"/>
              <w:ind w:left="94" w:firstLine="0"/>
              <w:rPr>
                <w:rFonts w:asciiTheme="minorHAnsi" w:hAnsiTheme="minorHAnsi" w:cstheme="minorHAnsi"/>
                <w:b/>
                <w:sz w:val="24"/>
                <w:szCs w:val="20"/>
                <w:u w:val="single"/>
              </w:rPr>
            </w:pPr>
            <w:r w:rsidRPr="1388A585">
              <w:rPr>
                <w:rFonts w:asciiTheme="minorHAnsi" w:hAnsiTheme="minorHAnsi" w:cstheme="minorBidi"/>
                <w:b/>
                <w:bCs/>
                <w:sz w:val="24"/>
                <w:szCs w:val="24"/>
                <w:u w:val="single"/>
              </w:rPr>
              <w:t>The Natural World-ELG’s</w:t>
            </w:r>
          </w:p>
          <w:p w14:paraId="50C7AAE3" w14:textId="77777777" w:rsidR="00DA25AB" w:rsidRPr="00DA25AB" w:rsidRDefault="00DA25AB" w:rsidP="00DA25AB">
            <w:pPr>
              <w:pStyle w:val="TableParagraph"/>
              <w:numPr>
                <w:ilvl w:val="0"/>
                <w:numId w:val="2"/>
              </w:numPr>
              <w:tabs>
                <w:tab w:val="left" w:pos="282"/>
              </w:tabs>
              <w:spacing w:before="0" w:line="225" w:lineRule="auto"/>
              <w:ind w:right="120"/>
              <w:rPr>
                <w:rFonts w:asciiTheme="minorHAnsi" w:hAnsiTheme="minorHAnsi" w:cstheme="minorHAnsi"/>
                <w:sz w:val="24"/>
                <w:szCs w:val="20"/>
              </w:rPr>
            </w:pP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Explore</w:t>
            </w:r>
            <w:r w:rsidRPr="00DA25AB">
              <w:rPr>
                <w:rFonts w:asciiTheme="minorHAnsi" w:hAnsiTheme="minorHAnsi" w:cstheme="minorHAnsi"/>
                <w:spacing w:val="-12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the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natural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world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around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them,</w:t>
            </w:r>
            <w:r w:rsidRPr="00DA25AB">
              <w:rPr>
                <w:rFonts w:asciiTheme="minorHAnsi" w:hAnsiTheme="minorHAnsi" w:cstheme="minorHAnsi"/>
                <w:spacing w:val="-12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making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observations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and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drawing pictures</w:t>
            </w:r>
            <w:r w:rsidRPr="00DA25AB">
              <w:rPr>
                <w:rFonts w:asciiTheme="minorHAnsi" w:hAnsiTheme="minorHAnsi" w:cstheme="minorHAnsi"/>
                <w:spacing w:val="-9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of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animals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and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 xml:space="preserve">plants. </w:t>
            </w:r>
          </w:p>
          <w:p w14:paraId="16F3B117" w14:textId="77777777" w:rsidR="00DA25AB" w:rsidRPr="00DA25AB" w:rsidRDefault="00DA25AB" w:rsidP="00DA25AB">
            <w:pPr>
              <w:pStyle w:val="TableParagraph"/>
              <w:numPr>
                <w:ilvl w:val="0"/>
                <w:numId w:val="2"/>
              </w:numPr>
              <w:tabs>
                <w:tab w:val="left" w:pos="282"/>
              </w:tabs>
              <w:spacing w:before="0" w:line="225" w:lineRule="auto"/>
              <w:ind w:right="108"/>
              <w:rPr>
                <w:rFonts w:asciiTheme="minorHAnsi" w:hAnsiTheme="minorHAnsi" w:cstheme="minorHAnsi"/>
                <w:sz w:val="24"/>
                <w:szCs w:val="20"/>
              </w:rPr>
            </w:pP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Know some similarities and differences between the natural world around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them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and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contrasting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environments,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drawing</w:t>
            </w:r>
            <w:r w:rsidRPr="00DA25AB">
              <w:rPr>
                <w:rFonts w:asciiTheme="minorHAnsi" w:hAnsiTheme="minorHAnsi" w:cstheme="minorHAnsi"/>
                <w:spacing w:val="-10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on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their</w:t>
            </w:r>
            <w:r w:rsidRPr="00DA25AB">
              <w:rPr>
                <w:rFonts w:asciiTheme="minorHAnsi" w:hAnsiTheme="minorHAnsi" w:cstheme="minorHAnsi"/>
                <w:spacing w:val="-11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experiences and</w:t>
            </w:r>
            <w:r w:rsidRPr="00DA25AB">
              <w:rPr>
                <w:rFonts w:asciiTheme="minorHAnsi" w:hAnsiTheme="minorHAnsi" w:cstheme="minorHAnsi"/>
                <w:spacing w:val="-9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what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has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been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read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>in</w:t>
            </w:r>
            <w:r w:rsidRPr="00DA25AB">
              <w:rPr>
                <w:rFonts w:asciiTheme="minorHAnsi" w:hAnsiTheme="minorHAnsi" w:cstheme="minorHAnsi"/>
                <w:spacing w:val="-8"/>
                <w:sz w:val="24"/>
                <w:szCs w:val="20"/>
              </w:rPr>
              <w:t xml:space="preserve"> </w:t>
            </w:r>
            <w:r w:rsidRPr="00DA25AB">
              <w:rPr>
                <w:rFonts w:asciiTheme="minorHAnsi" w:hAnsiTheme="minorHAnsi" w:cstheme="minorHAnsi"/>
                <w:sz w:val="24"/>
                <w:szCs w:val="20"/>
              </w:rPr>
              <w:t xml:space="preserve">class. </w:t>
            </w:r>
          </w:p>
          <w:p w14:paraId="1F989ED7" w14:textId="77777777" w:rsidR="00DA25AB" w:rsidRPr="00DF072B" w:rsidRDefault="00DA25AB" w:rsidP="1388A58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1388A585">
              <w:rPr>
                <w:sz w:val="24"/>
                <w:szCs w:val="24"/>
              </w:rPr>
              <w:t>Understand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some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important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processes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and</w:t>
            </w:r>
            <w:r w:rsidRPr="1388A585">
              <w:rPr>
                <w:spacing w:val="-10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changes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in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the</w:t>
            </w:r>
            <w:r w:rsidRPr="1388A585">
              <w:rPr>
                <w:spacing w:val="-11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natural</w:t>
            </w:r>
            <w:r w:rsidRPr="1388A585">
              <w:rPr>
                <w:spacing w:val="-10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world around</w:t>
            </w:r>
            <w:r w:rsidRPr="1388A585">
              <w:rPr>
                <w:spacing w:val="-9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them,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including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the</w:t>
            </w:r>
            <w:r w:rsidRPr="1388A585">
              <w:rPr>
                <w:spacing w:val="-9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seasons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and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changing</w:t>
            </w:r>
            <w:r w:rsidRPr="1388A585">
              <w:rPr>
                <w:spacing w:val="-9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states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z w:val="24"/>
                <w:szCs w:val="24"/>
              </w:rPr>
              <w:t>of</w:t>
            </w:r>
            <w:r w:rsidRPr="1388A585">
              <w:rPr>
                <w:spacing w:val="-8"/>
                <w:sz w:val="24"/>
                <w:szCs w:val="24"/>
              </w:rPr>
              <w:t xml:space="preserve"> </w:t>
            </w:r>
            <w:r w:rsidRPr="1388A585">
              <w:rPr>
                <w:spacing w:val="-3"/>
                <w:sz w:val="24"/>
                <w:szCs w:val="24"/>
              </w:rPr>
              <w:t xml:space="preserve">matter. </w:t>
            </w:r>
          </w:p>
          <w:p w14:paraId="11D5EAE2" w14:textId="77777777" w:rsidR="00DF072B" w:rsidRPr="00DF072B" w:rsidRDefault="00DF072B" w:rsidP="00DF072B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DF072B">
              <w:rPr>
                <w:rFonts w:cstheme="minorHAnsi"/>
                <w:b/>
                <w:sz w:val="24"/>
                <w:szCs w:val="24"/>
                <w:u w:val="single"/>
              </w:rPr>
              <w:t>Managing Self- ELG</w:t>
            </w:r>
          </w:p>
          <w:p w14:paraId="752C3D79" w14:textId="3FFA7613" w:rsidR="00DF072B" w:rsidRPr="00DF072B" w:rsidRDefault="00DF072B" w:rsidP="1388A585">
            <w:pPr>
              <w:pStyle w:val="TableParagraph"/>
              <w:numPr>
                <w:ilvl w:val="0"/>
                <w:numId w:val="4"/>
              </w:numPr>
              <w:tabs>
                <w:tab w:val="left" w:pos="282"/>
              </w:tabs>
              <w:spacing w:before="0"/>
              <w:ind w:right="323"/>
              <w:rPr>
                <w:rFonts w:asciiTheme="minorHAnsi" w:hAnsiTheme="minorHAnsi" w:cstheme="minorBidi"/>
                <w:sz w:val="24"/>
                <w:szCs w:val="24"/>
              </w:rPr>
            </w:pP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Manage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their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own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basic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hygiene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and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personal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needs,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including</w:t>
            </w:r>
            <w:r w:rsidRPr="1388A585">
              <w:rPr>
                <w:rFonts w:asciiTheme="minorHAnsi" w:hAnsiTheme="minorHAnsi" w:cstheme="minorBidi"/>
                <w:spacing w:val="-12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dressing,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going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to</w:t>
            </w:r>
            <w:r w:rsidRPr="1388A585">
              <w:rPr>
                <w:rFonts w:asciiTheme="minorHAnsi" w:hAnsiTheme="minorHAnsi" w:cstheme="minorBidi"/>
                <w:spacing w:val="-13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the toilet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and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understanding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the</w:t>
            </w:r>
            <w:r w:rsidRPr="1388A585">
              <w:rPr>
                <w:rFonts w:asciiTheme="minorHAnsi" w:hAnsiTheme="minorHAnsi" w:cstheme="minorBidi"/>
                <w:spacing w:val="-8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importance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of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healthy</w:t>
            </w:r>
            <w:r w:rsidRPr="1388A585">
              <w:rPr>
                <w:rFonts w:asciiTheme="minorHAnsi" w:hAnsiTheme="minorHAnsi" w:cstheme="minorBidi"/>
                <w:spacing w:val="-8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>food</w:t>
            </w:r>
            <w:r w:rsidRPr="1388A585">
              <w:rPr>
                <w:rFonts w:asciiTheme="minorHAnsi" w:hAnsiTheme="minorHAnsi" w:cstheme="minorBidi"/>
                <w:spacing w:val="-9"/>
                <w:w w:val="105"/>
                <w:sz w:val="24"/>
                <w:szCs w:val="24"/>
              </w:rPr>
              <w:t xml:space="preserve"> </w:t>
            </w:r>
            <w:r w:rsidRPr="1388A585">
              <w:rPr>
                <w:rFonts w:asciiTheme="minorHAnsi" w:hAnsiTheme="minorHAnsi" w:cstheme="minorBidi"/>
                <w:w w:val="105"/>
                <w:sz w:val="24"/>
                <w:szCs w:val="24"/>
              </w:rPr>
              <w:t xml:space="preserve">choices. </w:t>
            </w:r>
          </w:p>
        </w:tc>
      </w:tr>
      <w:tr w:rsidR="00DA25AB" w:rsidRPr="000A483E" w14:paraId="14D0CC58" w14:textId="77777777" w:rsidTr="1388A585">
        <w:trPr>
          <w:trHeight w:val="298"/>
        </w:trPr>
        <w:tc>
          <w:tcPr>
            <w:tcW w:w="1605" w:type="dxa"/>
            <w:hideMark/>
          </w:tcPr>
          <w:p w14:paraId="2EF3C813" w14:textId="12310606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DD99819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EYFS</w:t>
            </w:r>
            <w:r w:rsidRPr="4DD99819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  <w:p w14:paraId="594F4C0E" w14:textId="77777777" w:rsidR="00DA25AB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DD99819">
              <w:rPr>
                <w:rFonts w:eastAsiaTheme="minorEastAsia"/>
                <w:sz w:val="24"/>
                <w:szCs w:val="24"/>
                <w:lang w:eastAsia="en-GB"/>
              </w:rPr>
              <w:t>Understanding of the World</w:t>
            </w:r>
            <w:r>
              <w:rPr>
                <w:rFonts w:eastAsiaTheme="minorEastAsia"/>
                <w:sz w:val="24"/>
                <w:szCs w:val="24"/>
                <w:lang w:eastAsia="en-GB"/>
              </w:rPr>
              <w:t>- The Natural World</w:t>
            </w:r>
          </w:p>
          <w:p w14:paraId="26DD4872" w14:textId="26A82745" w:rsidR="00DA25AB" w:rsidRPr="00DF7B1E" w:rsidRDefault="3A70A663" w:rsidP="38D784C8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38D784C8">
              <w:rPr>
                <w:rFonts w:eastAsiaTheme="minorEastAsia"/>
                <w:sz w:val="24"/>
                <w:szCs w:val="24"/>
                <w:lang w:eastAsia="en-GB"/>
              </w:rPr>
              <w:t>&amp;</w:t>
            </w:r>
          </w:p>
          <w:p w14:paraId="5225960B" w14:textId="154D3103" w:rsidR="00DA25AB" w:rsidRPr="00DF7B1E" w:rsidRDefault="7D9E4489" w:rsidP="38D784C8">
            <w:pPr>
              <w:jc w:val="center"/>
              <w:textAlignment w:val="baseline"/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38D784C8">
              <w:rPr>
                <w:rFonts w:eastAsiaTheme="minorEastAsia"/>
                <w:sz w:val="24"/>
                <w:szCs w:val="24"/>
                <w:lang w:eastAsia="en-GB"/>
              </w:rPr>
              <w:t xml:space="preserve">PSED: Managing Self, </w:t>
            </w:r>
          </w:p>
        </w:tc>
        <w:tc>
          <w:tcPr>
            <w:tcW w:w="2414" w:type="dxa"/>
          </w:tcPr>
          <w:p w14:paraId="5095BDB5" w14:textId="40AD99DB" w:rsidR="00DA25AB" w:rsidRPr="00DF7B1E" w:rsidRDefault="1CE62737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t>Our Body</w:t>
            </w:r>
          </w:p>
          <w:p w14:paraId="34FC43DC" w14:textId="7D8BE2C8" w:rsidR="00DA25AB" w:rsidRPr="00DF7B1E" w:rsidRDefault="1CE62737" w:rsidP="38D784C8">
            <w:pPr>
              <w:rPr>
                <w:rFonts w:eastAsiaTheme="minorEastAsia"/>
                <w:sz w:val="24"/>
                <w:szCs w:val="24"/>
              </w:rPr>
            </w:pPr>
            <w:r w:rsidRPr="1C5A1F5F">
              <w:rPr>
                <w:rFonts w:eastAsiaTheme="minorEastAsia"/>
                <w:sz w:val="24"/>
                <w:szCs w:val="24"/>
              </w:rPr>
              <w:t>All about your body parts: the arms, legs, and chest</w:t>
            </w:r>
          </w:p>
          <w:p w14:paraId="2149B45A" w14:textId="5D5D5E86" w:rsidR="1C5A1F5F" w:rsidRDefault="1C5A1F5F" w:rsidP="1C5A1F5F">
            <w:pPr>
              <w:rPr>
                <w:rFonts w:eastAsiaTheme="minorEastAsia"/>
                <w:sz w:val="24"/>
                <w:szCs w:val="24"/>
              </w:rPr>
            </w:pPr>
          </w:p>
          <w:p w14:paraId="5193F113" w14:textId="2ADB11E4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your body parts: the hands and feet</w:t>
            </w:r>
          </w:p>
          <w:p w14:paraId="6F456369" w14:textId="500780E4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3284442A" w14:textId="2D8181FC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your body parts: the eyes and nose</w:t>
            </w:r>
          </w:p>
          <w:p w14:paraId="1BBE2EDD" w14:textId="2F034198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50E42FB3" w14:textId="72EDF8BE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Learn about your body parts: the ears, mouth, and hair</w:t>
            </w:r>
          </w:p>
          <w:p w14:paraId="78A6C138" w14:textId="509E040D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6F6E092E" w14:textId="2715FC87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How do our bodies change?</w:t>
            </w:r>
          </w:p>
          <w:p w14:paraId="2B61287C" w14:textId="478C5223" w:rsidR="38D784C8" w:rsidRDefault="38D784C8" w:rsidP="38D784C8"/>
          <w:p w14:paraId="3B0C308A" w14:textId="0BF49203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Food</w:t>
            </w:r>
          </w:p>
          <w:p w14:paraId="31DCC836" w14:textId="4B1BF382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How to stay healthy</w:t>
            </w:r>
          </w:p>
          <w:p w14:paraId="47402A38" w14:textId="56B5373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10C44E9D" w14:textId="3FCCD3D0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fruit</w:t>
            </w:r>
          </w:p>
          <w:p w14:paraId="023F4CA7" w14:textId="692BA9B7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93F7B62" w14:textId="72104D70" w:rsidR="00DA25AB" w:rsidRPr="00DF7B1E" w:rsidRDefault="25F4BA1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</w:t>
            </w:r>
            <w:r w:rsidR="1CE62737"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ll about vegetables</w:t>
            </w:r>
          </w:p>
          <w:p w14:paraId="53F2BF73" w14:textId="3AA963A1" w:rsidR="38D784C8" w:rsidRDefault="38D784C8" w:rsidP="38D784C8"/>
          <w:p w14:paraId="4731FEBF" w14:textId="08585EE6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Health &amp; safety</w:t>
            </w:r>
          </w:p>
          <w:p w14:paraId="50FE0953" w14:textId="3C68518E" w:rsidR="00DA25AB" w:rsidRPr="00DF7B1E" w:rsidRDefault="1CE62737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First Aid</w:t>
            </w:r>
          </w:p>
        </w:tc>
        <w:tc>
          <w:tcPr>
            <w:tcW w:w="2414" w:type="dxa"/>
          </w:tcPr>
          <w:p w14:paraId="6898D9EF" w14:textId="3B4670BB" w:rsidR="00DA25AB" w:rsidRDefault="3995271A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lastRenderedPageBreak/>
              <w:t>Animal</w:t>
            </w:r>
            <w:r w:rsidR="553061CF" w:rsidRPr="38D784C8">
              <w:rPr>
                <w:rFonts w:eastAsiaTheme="minorEastAsia"/>
                <w:sz w:val="24"/>
                <w:szCs w:val="24"/>
                <w:u w:val="single"/>
              </w:rPr>
              <w:t>s</w:t>
            </w:r>
          </w:p>
          <w:p w14:paraId="5718F27C" w14:textId="0E95A9B1" w:rsidR="00DA25AB" w:rsidRDefault="3995271A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</w:rPr>
              <w:t>Are animals living things?</w:t>
            </w:r>
          </w:p>
          <w:p w14:paraId="04576095" w14:textId="0876E5BE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6D70031E" w14:textId="7F38EE1C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Where animals live and what they need</w:t>
            </w:r>
          </w:p>
          <w:p w14:paraId="2AA3FA85" w14:textId="7B069DDF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6FDA1ED3" w14:textId="3603D7DF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Where birds live and what they need</w:t>
            </w:r>
          </w:p>
          <w:p w14:paraId="6A05E4E9" w14:textId="26DC0566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6DF2BA97" w14:textId="0599FD1E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Learn all about bears</w:t>
            </w:r>
          </w:p>
          <w:p w14:paraId="4DCF20F0" w14:textId="39C8BE4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0562D133" w14:textId="66C890A8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The Weather</w:t>
            </w:r>
          </w:p>
          <w:p w14:paraId="0C70E8CC" w14:textId="1EBCE5CF" w:rsidR="00DA25AB" w:rsidRDefault="3995271A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</w:rPr>
              <w:t>All about rain, ice, and water</w:t>
            </w:r>
          </w:p>
          <w:p w14:paraId="2870A97A" w14:textId="6BDECF75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02221F65" w14:textId="745CB99E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Why does the air move?</w:t>
            </w:r>
          </w:p>
          <w:p w14:paraId="6B27025A" w14:textId="34F8A3B7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4E803F5F" w14:textId="2F0D6A1B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snow and melting</w:t>
            </w:r>
          </w:p>
          <w:p w14:paraId="1F0831E2" w14:textId="2B72586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2FEE1E72" w14:textId="16C77F1E" w:rsid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lastRenderedPageBreak/>
              <w:t>What happens in Autumn and Winter</w:t>
            </w:r>
          </w:p>
        </w:tc>
        <w:tc>
          <w:tcPr>
            <w:tcW w:w="2414" w:type="dxa"/>
          </w:tcPr>
          <w:p w14:paraId="2BADAD31" w14:textId="1147A640" w:rsidR="00DA25AB" w:rsidRPr="00DA25AB" w:rsidRDefault="3995271A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lastRenderedPageBreak/>
              <w:t>Machines</w:t>
            </w:r>
          </w:p>
          <w:p w14:paraId="4ECEE84D" w14:textId="2512A94C" w:rsidR="00DA25AB" w:rsidRPr="00DA25AB" w:rsidRDefault="3995271A" w:rsidP="38D784C8">
            <w:pPr>
              <w:rPr>
                <w:rFonts w:eastAsiaTheme="minorEastAsia"/>
                <w:sz w:val="24"/>
                <w:szCs w:val="24"/>
              </w:rPr>
            </w:pPr>
            <w:r w:rsidRPr="38D784C8">
              <w:rPr>
                <w:rFonts w:eastAsiaTheme="minorEastAsia"/>
                <w:sz w:val="24"/>
                <w:szCs w:val="24"/>
              </w:rPr>
              <w:t>Different types of transport</w:t>
            </w:r>
          </w:p>
          <w:p w14:paraId="5C08E54A" w14:textId="0E159522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20EBEA56" w14:textId="158DAC69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How machines make jobs easier</w:t>
            </w:r>
          </w:p>
          <w:p w14:paraId="59E3F16C" w14:textId="69FEDBC4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92E659F" w14:textId="2C2ECCB3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Living or non-living?</w:t>
            </w:r>
          </w:p>
          <w:p w14:paraId="65DEC3E7" w14:textId="506A0CE7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74B90F4C" w14:textId="0C88C7C9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Space</w:t>
            </w:r>
          </w:p>
          <w:p w14:paraId="7D8D17CC" w14:textId="481A9AE5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Why are rockets important?</w:t>
            </w:r>
          </w:p>
          <w:p w14:paraId="2BA3EF0D" w14:textId="4743C18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56DEBE81" w14:textId="1D1BDE85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Explore Outer Space</w:t>
            </w:r>
          </w:p>
          <w:p w14:paraId="1FF41F9C" w14:textId="73AF5C36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11FDC2C9" w14:textId="094886E7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Forces</w:t>
            </w:r>
          </w:p>
          <w:p w14:paraId="20E5A872" w14:textId="51D2A2E7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What happens when you push or pull something?</w:t>
            </w:r>
          </w:p>
          <w:p w14:paraId="37F5C9A8" w14:textId="678B9D01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0A70059A" w14:textId="0CCA89E0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Sink or swim?</w:t>
            </w:r>
          </w:p>
          <w:p w14:paraId="037014B7" w14:textId="728414F3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77B684AF" w14:textId="69146EA8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lastRenderedPageBreak/>
              <w:t>The Weather</w:t>
            </w:r>
          </w:p>
          <w:p w14:paraId="35C6C050" w14:textId="3FB5356F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How are rainbows formed?</w:t>
            </w:r>
          </w:p>
          <w:p w14:paraId="4C9B2BEF" w14:textId="75C35D62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5D12CE0F" w14:textId="0CB163EC" w:rsidR="00DA25AB" w:rsidRPr="00DA25AB" w:rsidRDefault="3995271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What happens in the Spring and Summer?</w:t>
            </w:r>
          </w:p>
        </w:tc>
        <w:tc>
          <w:tcPr>
            <w:tcW w:w="2414" w:type="dxa"/>
          </w:tcPr>
          <w:p w14:paraId="7BAEAD40" w14:textId="232A5723" w:rsidR="00DA25AB" w:rsidRPr="00DA25AB" w:rsidRDefault="62D445A4" w:rsidP="38D784C8">
            <w:pPr>
              <w:rPr>
                <w:rFonts w:eastAsiaTheme="minorEastAsia"/>
                <w:sz w:val="24"/>
                <w:szCs w:val="24"/>
                <w:u w:val="single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lastRenderedPageBreak/>
              <w:t>Food</w:t>
            </w:r>
          </w:p>
          <w:p w14:paraId="754D03ED" w14:textId="413D0BAC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chicken and eggs</w:t>
            </w:r>
          </w:p>
          <w:p w14:paraId="66D6E57E" w14:textId="6B57A305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34FCF123" w14:textId="45FD77A4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cows and milk</w:t>
            </w:r>
          </w:p>
          <w:p w14:paraId="1D07BB41" w14:textId="09263782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291F6247" w14:textId="06A3B0E8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wheat and flour (Chinese New Year)</w:t>
            </w:r>
          </w:p>
          <w:p w14:paraId="553061CB" w14:textId="59CFB58F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36F90F09" w14:textId="5F82B4E2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ingredients and measuring (Easter/Lent)</w:t>
            </w:r>
          </w:p>
          <w:p w14:paraId="658FB516" w14:textId="34C99802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01E9B64E" w14:textId="199101AD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Animals</w:t>
            </w:r>
          </w:p>
          <w:p w14:paraId="043D53E1" w14:textId="231B88D1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Which animals live on a farm?</w:t>
            </w:r>
          </w:p>
          <w:p w14:paraId="0CA6BF2E" w14:textId="41291479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643D22A5" w14:textId="4F4A6063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Insects</w:t>
            </w:r>
          </w:p>
          <w:p w14:paraId="15908C97" w14:textId="3CCF97B8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Where do insects and invertebrates live?</w:t>
            </w:r>
          </w:p>
          <w:p w14:paraId="29B8EF8B" w14:textId="2ED14E7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E4EEF99" w14:textId="7461C9C8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lastRenderedPageBreak/>
              <w:t>What are insects and invertebrates?</w:t>
            </w:r>
          </w:p>
          <w:p w14:paraId="5699A6D6" w14:textId="1F896555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3577FCB4" w14:textId="6E77B40F" w:rsidR="00DA25AB" w:rsidRPr="00DA25AB" w:rsidRDefault="62D445A4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Discover more about insects and invertebrates</w:t>
            </w:r>
          </w:p>
        </w:tc>
        <w:tc>
          <w:tcPr>
            <w:tcW w:w="2414" w:type="dxa"/>
          </w:tcPr>
          <w:p w14:paraId="7F0137A9" w14:textId="7E09D010" w:rsidR="1466C763" w:rsidRDefault="1466C763" w:rsidP="38D784C8">
            <w:pPr>
              <w:rPr>
                <w:rFonts w:eastAsiaTheme="minorEastAsia"/>
                <w:sz w:val="24"/>
                <w:szCs w:val="24"/>
                <w:u w:val="single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lastRenderedPageBreak/>
              <w:t>Plants</w:t>
            </w:r>
          </w:p>
          <w:p w14:paraId="35D43AF4" w14:textId="0B8BD76B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Are plants living things?</w:t>
            </w:r>
          </w:p>
          <w:p w14:paraId="04BC1176" w14:textId="797F12ED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Plants and where they come from</w:t>
            </w:r>
          </w:p>
          <w:p w14:paraId="3345F120" w14:textId="45AE5AE6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0A5A6EED" w14:textId="0732FAC1" w:rsidR="1024E63A" w:rsidRDefault="1024E63A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</w:t>
            </w:r>
            <w:r w:rsidR="1466C763"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ow to look after plants</w:t>
            </w:r>
          </w:p>
          <w:p w14:paraId="2341CF54" w14:textId="0511B2B8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597965AC" w14:textId="6D2E993C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Materials</w:t>
            </w:r>
          </w:p>
          <w:p w14:paraId="001B433F" w14:textId="4BF967D7" w:rsidR="19D15A9E" w:rsidRDefault="19D15A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H</w:t>
            </w:r>
            <w:r w:rsidR="1466C763"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ow do things change shape?</w:t>
            </w:r>
          </w:p>
          <w:p w14:paraId="54E272C9" w14:textId="4B3DB17B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1F7DA2FA" w14:textId="60620148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melting</w:t>
            </w:r>
          </w:p>
          <w:p w14:paraId="4DD6BBEF" w14:textId="3AC40AD9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48431B1C" w14:textId="3D7D5F56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Where does your knitted jumper come from?</w:t>
            </w:r>
          </w:p>
          <w:p w14:paraId="36C1BF8F" w14:textId="2A5EC873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36ABBE9B" w14:textId="1881E50B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Why is wool useful?</w:t>
            </w:r>
          </w:p>
          <w:p w14:paraId="17A6F6DC" w14:textId="16F962F3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0CD61090" w14:textId="7A1E1A22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Reflecting in mirrors.</w:t>
            </w:r>
          </w:p>
          <w:p w14:paraId="63058E20" w14:textId="5CC87779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234465D7" w14:textId="05CE49D6" w:rsidR="1466C763" w:rsidRDefault="1466C763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Can water change?</w:t>
            </w:r>
          </w:p>
        </w:tc>
        <w:tc>
          <w:tcPr>
            <w:tcW w:w="2414" w:type="dxa"/>
          </w:tcPr>
          <w:p w14:paraId="7405F377" w14:textId="45C0FBC0" w:rsidR="00DA25AB" w:rsidRPr="00DA25AB" w:rsidRDefault="168B7C9E" w:rsidP="38D784C8">
            <w:pPr>
              <w:rPr>
                <w:rFonts w:eastAsiaTheme="minorEastAsia"/>
                <w:sz w:val="24"/>
                <w:szCs w:val="24"/>
                <w:u w:val="single"/>
              </w:rPr>
            </w:pPr>
            <w:r w:rsidRPr="38D784C8">
              <w:rPr>
                <w:rFonts w:eastAsiaTheme="minorEastAsia"/>
                <w:sz w:val="24"/>
                <w:szCs w:val="24"/>
                <w:u w:val="single"/>
              </w:rPr>
              <w:t>The Beach</w:t>
            </w:r>
          </w:p>
          <w:p w14:paraId="319C551D" w14:textId="0A808947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Explore how waves wear away the coastline</w:t>
            </w:r>
          </w:p>
          <w:p w14:paraId="1A041F52" w14:textId="3D731A1C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861503A" w14:textId="7CE4F709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Make the perfect sandcastle</w:t>
            </w:r>
          </w:p>
          <w:p w14:paraId="49280B8C" w14:textId="0355A921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4AC62095" w14:textId="22F8027A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Measure footprints in the sand</w:t>
            </w:r>
          </w:p>
          <w:p w14:paraId="3259509D" w14:textId="571A9BD5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</w:p>
          <w:p w14:paraId="26E41F35" w14:textId="552D54A4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u w:val="single"/>
              </w:rPr>
              <w:t>The Senses</w:t>
            </w:r>
          </w:p>
          <w:p w14:paraId="036DF1FD" w14:textId="4D413D06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the senses: sight, taste, and touch</w:t>
            </w:r>
          </w:p>
          <w:p w14:paraId="1CEFDC91" w14:textId="32780C68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288037B4" w14:textId="3F4A917E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Explore ways to make sound</w:t>
            </w:r>
          </w:p>
          <w:p w14:paraId="3E4C3458" w14:textId="393A6708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B270711" w14:textId="36B0B7C9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your senses: hearing and sight</w:t>
            </w:r>
          </w:p>
          <w:p w14:paraId="2B768FD1" w14:textId="335ABDCA" w:rsidR="38D784C8" w:rsidRDefault="38D784C8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</w:p>
          <w:p w14:paraId="721B1A67" w14:textId="29AB3B93" w:rsidR="00DA25AB" w:rsidRPr="00DA25AB" w:rsidRDefault="168B7C9E" w:rsidP="38D784C8">
            <w:pPr>
              <w:pStyle w:val="Heading1"/>
              <w:keepNext w:val="0"/>
              <w:keepLines w:val="0"/>
              <w:spacing w:before="0"/>
              <w:outlineLvl w:val="0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</w:pPr>
            <w:r w:rsidRPr="38D784C8"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</w:rPr>
              <w:t>All about your senses: smell and touch</w:t>
            </w:r>
          </w:p>
        </w:tc>
      </w:tr>
      <w:tr w:rsidR="00DA25AB" w:rsidRPr="000A483E" w14:paraId="3FB24701" w14:textId="77777777" w:rsidTr="1388A585">
        <w:trPr>
          <w:trHeight w:val="298"/>
        </w:trPr>
        <w:tc>
          <w:tcPr>
            <w:tcW w:w="1605" w:type="dxa"/>
            <w:hideMark/>
          </w:tcPr>
          <w:p w14:paraId="293C073D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lastRenderedPageBreak/>
              <w:t>Year 1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7EEE7CA2" w14:textId="569245FA" w:rsidR="00DA25AB" w:rsidRPr="00DF7B1E" w:rsidRDefault="5F633DA7" w:rsidP="40206E22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206E22">
              <w:rPr>
                <w:rFonts w:eastAsiaTheme="minorEastAsia"/>
                <w:sz w:val="24"/>
                <w:szCs w:val="24"/>
                <w:lang w:eastAsia="en-GB"/>
              </w:rPr>
              <w:t xml:space="preserve">Animals Including </w:t>
            </w:r>
            <w:r w:rsidR="006B4989">
              <w:rPr>
                <w:rFonts w:eastAsiaTheme="minorEastAsia"/>
                <w:sz w:val="24"/>
                <w:szCs w:val="24"/>
                <w:lang w:eastAsia="en-GB"/>
              </w:rPr>
              <w:t>Humans: All about animals</w:t>
            </w:r>
          </w:p>
        </w:tc>
        <w:tc>
          <w:tcPr>
            <w:tcW w:w="2414" w:type="dxa"/>
          </w:tcPr>
          <w:p w14:paraId="1E304C03" w14:textId="019ABAC9" w:rsidR="00DA25AB" w:rsidRPr="00DF7B1E" w:rsidRDefault="006B4989" w:rsidP="006B4989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206E22">
              <w:rPr>
                <w:rFonts w:eastAsiaTheme="minorEastAsia"/>
                <w:sz w:val="24"/>
                <w:szCs w:val="24"/>
                <w:lang w:eastAsia="en-GB"/>
              </w:rPr>
              <w:t xml:space="preserve">Animals Including </w:t>
            </w:r>
            <w:r w:rsidR="00C93689">
              <w:rPr>
                <w:rFonts w:eastAsiaTheme="minorEastAsia"/>
                <w:sz w:val="24"/>
                <w:szCs w:val="24"/>
                <w:lang w:eastAsia="en-GB"/>
              </w:rPr>
              <w:t>Humans: All about me</w:t>
            </w:r>
          </w:p>
        </w:tc>
        <w:tc>
          <w:tcPr>
            <w:tcW w:w="2414" w:type="dxa"/>
          </w:tcPr>
          <w:p w14:paraId="3DE0DDFD" w14:textId="5B201AF9" w:rsidR="00DA25AB" w:rsidRPr="00DF7B1E" w:rsidRDefault="006B4989" w:rsidP="006B4989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Exploring everyday materials 1</w:t>
            </w:r>
          </w:p>
        </w:tc>
        <w:tc>
          <w:tcPr>
            <w:tcW w:w="2414" w:type="dxa"/>
          </w:tcPr>
          <w:p w14:paraId="76B11703" w14:textId="45828CC5" w:rsidR="00DA25AB" w:rsidRPr="00DF7B1E" w:rsidRDefault="006B4989" w:rsidP="006B4989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Exploring everyday materials 2</w:t>
            </w:r>
          </w:p>
        </w:tc>
        <w:tc>
          <w:tcPr>
            <w:tcW w:w="2414" w:type="dxa"/>
          </w:tcPr>
          <w:p w14:paraId="02CCC1B5" w14:textId="59E9F281" w:rsidR="00DA25AB" w:rsidRPr="006B4989" w:rsidRDefault="006B4989" w:rsidP="006B4989">
            <w:pPr>
              <w:jc w:val="center"/>
              <w:rPr>
                <w:rFonts w:eastAsiaTheme="minorEastAsia"/>
                <w:iCs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iCs/>
                <w:sz w:val="24"/>
                <w:szCs w:val="24"/>
                <w:lang w:eastAsia="en-GB"/>
              </w:rPr>
              <w:t>Plants</w:t>
            </w:r>
          </w:p>
        </w:tc>
        <w:tc>
          <w:tcPr>
            <w:tcW w:w="2414" w:type="dxa"/>
          </w:tcPr>
          <w:p w14:paraId="042FFAB9" w14:textId="7F0927E9" w:rsidR="00DA25AB" w:rsidRPr="006B4989" w:rsidRDefault="006B4989" w:rsidP="006B4989">
            <w:pPr>
              <w:jc w:val="center"/>
              <w:textAlignment w:val="baseline"/>
              <w:rPr>
                <w:rFonts w:eastAsiaTheme="minorEastAsia"/>
                <w:iCs/>
                <w:sz w:val="24"/>
                <w:szCs w:val="24"/>
                <w:lang w:eastAsia="en-GB"/>
              </w:rPr>
            </w:pPr>
            <w:r w:rsidRPr="006B4989">
              <w:rPr>
                <w:rFonts w:eastAsiaTheme="minorEastAsia"/>
                <w:iCs/>
                <w:sz w:val="24"/>
                <w:szCs w:val="24"/>
                <w:lang w:eastAsia="en-GB"/>
              </w:rPr>
              <w:t>Seasonal change</w:t>
            </w:r>
          </w:p>
        </w:tc>
      </w:tr>
      <w:tr w:rsidR="00DA25AB" w:rsidRPr="000A483E" w14:paraId="22A085A2" w14:textId="77777777" w:rsidTr="1388A585">
        <w:trPr>
          <w:trHeight w:val="298"/>
        </w:trPr>
        <w:tc>
          <w:tcPr>
            <w:tcW w:w="1605" w:type="dxa"/>
            <w:hideMark/>
          </w:tcPr>
          <w:p w14:paraId="355AB9E3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Year 2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529C0EC5" w14:textId="1D4D08D0" w:rsidR="00DA25AB" w:rsidRPr="00DF7B1E" w:rsidRDefault="006B4989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Animals including humans 1- Growth</w:t>
            </w:r>
          </w:p>
        </w:tc>
        <w:tc>
          <w:tcPr>
            <w:tcW w:w="2414" w:type="dxa"/>
            <w:hideMark/>
          </w:tcPr>
          <w:p w14:paraId="3099D1D4" w14:textId="181389E9" w:rsidR="001A41AE" w:rsidRDefault="001A41AE" w:rsidP="001A41AE">
            <w:pPr>
              <w:jc w:val="center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 xml:space="preserve"> 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Living things and their habitats</w:t>
            </w:r>
          </w:p>
          <w:p w14:paraId="47EF8331" w14:textId="132EBFA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414" w:type="dxa"/>
            <w:hideMark/>
          </w:tcPr>
          <w:p w14:paraId="7DB99F69" w14:textId="14091C9F" w:rsidR="00DA25AB" w:rsidRPr="00DF7B1E" w:rsidRDefault="001A41AE" w:rsidP="001A41AE">
            <w:pPr>
              <w:jc w:val="center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Living things and their habitats</w:t>
            </w:r>
            <w:r>
              <w:rPr>
                <w:rFonts w:eastAsiaTheme="minorEastAsia"/>
                <w:sz w:val="24"/>
                <w:szCs w:val="24"/>
                <w:lang w:eastAsia="en-GB"/>
              </w:rPr>
              <w:t>- Habitats around the world</w:t>
            </w:r>
            <w:bookmarkStart w:id="0" w:name="_GoBack"/>
            <w:bookmarkEnd w:id="0"/>
          </w:p>
        </w:tc>
        <w:tc>
          <w:tcPr>
            <w:tcW w:w="2414" w:type="dxa"/>
            <w:hideMark/>
          </w:tcPr>
          <w:p w14:paraId="1F80B273" w14:textId="51A0772F" w:rsidR="006B4989" w:rsidRDefault="001A41AE" w:rsidP="006B4989">
            <w:pPr>
              <w:jc w:val="center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Animals including humans 2- Life cycles</w:t>
            </w:r>
          </w:p>
          <w:p w14:paraId="17AACC81" w14:textId="77777777" w:rsidR="00DA25AB" w:rsidRPr="00DF7B1E" w:rsidRDefault="00DA25AB" w:rsidP="006B4989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414" w:type="dxa"/>
            <w:hideMark/>
          </w:tcPr>
          <w:p w14:paraId="0E741D13" w14:textId="2C5CE8EE" w:rsidR="00DA25AB" w:rsidRPr="00DF7B1E" w:rsidRDefault="006B4989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Plants</w:t>
            </w:r>
          </w:p>
        </w:tc>
        <w:tc>
          <w:tcPr>
            <w:tcW w:w="2414" w:type="dxa"/>
            <w:hideMark/>
          </w:tcPr>
          <w:p w14:paraId="178C1BD3" w14:textId="27FC5510" w:rsidR="00DA25AB" w:rsidRPr="00DF7B1E" w:rsidRDefault="006B4989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  <w:lang w:eastAsia="en-GB"/>
              </w:rPr>
              <w:t>Use of everyday materials</w:t>
            </w:r>
          </w:p>
          <w:p w14:paraId="751430C9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</w:tr>
      <w:tr w:rsidR="00DA25AB" w:rsidRPr="000A483E" w14:paraId="0F07ABE2" w14:textId="77777777" w:rsidTr="1388A585">
        <w:trPr>
          <w:trHeight w:val="298"/>
        </w:trPr>
        <w:tc>
          <w:tcPr>
            <w:tcW w:w="1605" w:type="dxa"/>
            <w:hideMark/>
          </w:tcPr>
          <w:p w14:paraId="03336003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Year 3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3BD4721F" w14:textId="072AA960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Working Scientifically</w:t>
            </w:r>
          </w:p>
        </w:tc>
        <w:tc>
          <w:tcPr>
            <w:tcW w:w="2414" w:type="dxa"/>
            <w:hideMark/>
          </w:tcPr>
          <w:p w14:paraId="1D8F20ED" w14:textId="44826A2B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Light</w:t>
            </w:r>
          </w:p>
          <w:p w14:paraId="6C1CFDB0" w14:textId="3A57BF7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53056179" w14:textId="60D88736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Animals including Humans</w:t>
            </w:r>
          </w:p>
          <w:p w14:paraId="486670B7" w14:textId="4D7AA78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1202C958" w14:textId="40CE9A9B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Forces and Magnets</w:t>
            </w:r>
          </w:p>
        </w:tc>
        <w:tc>
          <w:tcPr>
            <w:tcW w:w="2414" w:type="dxa"/>
            <w:hideMark/>
          </w:tcPr>
          <w:p w14:paraId="2062AF50" w14:textId="0BDE8BFF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Rocks</w:t>
            </w:r>
          </w:p>
        </w:tc>
        <w:tc>
          <w:tcPr>
            <w:tcW w:w="2414" w:type="dxa"/>
            <w:hideMark/>
          </w:tcPr>
          <w:p w14:paraId="6B04263E" w14:textId="222E7B64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Plants</w:t>
            </w:r>
          </w:p>
        </w:tc>
      </w:tr>
      <w:tr w:rsidR="00DA25AB" w:rsidRPr="000A483E" w14:paraId="4C3E842D" w14:textId="77777777" w:rsidTr="1388A585">
        <w:trPr>
          <w:trHeight w:val="298"/>
        </w:trPr>
        <w:tc>
          <w:tcPr>
            <w:tcW w:w="1605" w:type="dxa"/>
            <w:hideMark/>
          </w:tcPr>
          <w:p w14:paraId="3459C2B6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Year 4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5C92EC16" w14:textId="78000193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Living things and their habitats.</w:t>
            </w:r>
          </w:p>
          <w:p w14:paraId="75B76A37" w14:textId="646D667C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79680D42" w14:textId="203551A1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Living things and their habitats: Conservation</w:t>
            </w:r>
          </w:p>
        </w:tc>
        <w:tc>
          <w:tcPr>
            <w:tcW w:w="2414" w:type="dxa"/>
            <w:hideMark/>
          </w:tcPr>
          <w:p w14:paraId="1F1D4D94" w14:textId="64678495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Animals including humans</w:t>
            </w:r>
          </w:p>
        </w:tc>
        <w:tc>
          <w:tcPr>
            <w:tcW w:w="2414" w:type="dxa"/>
            <w:hideMark/>
          </w:tcPr>
          <w:p w14:paraId="7FE434D5" w14:textId="508A2569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Sound</w:t>
            </w:r>
          </w:p>
        </w:tc>
        <w:tc>
          <w:tcPr>
            <w:tcW w:w="2414" w:type="dxa"/>
            <w:hideMark/>
          </w:tcPr>
          <w:p w14:paraId="0571370A" w14:textId="2F64D61A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States of matter</w:t>
            </w:r>
          </w:p>
        </w:tc>
        <w:tc>
          <w:tcPr>
            <w:tcW w:w="2414" w:type="dxa"/>
            <w:hideMark/>
          </w:tcPr>
          <w:p w14:paraId="62F578FC" w14:textId="4080C1CB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Electricity</w:t>
            </w:r>
          </w:p>
        </w:tc>
      </w:tr>
      <w:tr w:rsidR="00DA25AB" w:rsidRPr="000A483E" w14:paraId="17FA6B50" w14:textId="77777777" w:rsidTr="1388A585">
        <w:trPr>
          <w:trHeight w:val="298"/>
        </w:trPr>
        <w:tc>
          <w:tcPr>
            <w:tcW w:w="1605" w:type="dxa"/>
            <w:hideMark/>
          </w:tcPr>
          <w:p w14:paraId="15619961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Year 5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743E9819" w14:textId="094EECA0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Living things and their habitats</w:t>
            </w:r>
          </w:p>
          <w:p w14:paraId="524F1C76" w14:textId="539A8A3E" w:rsidR="59B1B3CF" w:rsidRDefault="59B1B3CF" w:rsidP="59B1B3CF"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579F6D04" w14:textId="2943AE08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Animals (including humans)</w:t>
            </w:r>
          </w:p>
        </w:tc>
        <w:tc>
          <w:tcPr>
            <w:tcW w:w="2414" w:type="dxa"/>
            <w:hideMark/>
          </w:tcPr>
          <w:p w14:paraId="3AD4B70A" w14:textId="5DEBA9F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Earth and Space</w:t>
            </w:r>
          </w:p>
          <w:p w14:paraId="5C2FF3BB" w14:textId="71F187BC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10D1050" w14:textId="23C62406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2B48CD61" w14:textId="74919DC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Properties of materials</w:t>
            </w:r>
          </w:p>
        </w:tc>
        <w:tc>
          <w:tcPr>
            <w:tcW w:w="2414" w:type="dxa"/>
            <w:hideMark/>
          </w:tcPr>
          <w:p w14:paraId="282EB073" w14:textId="7E2C1752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Changes in Materials</w:t>
            </w:r>
          </w:p>
          <w:p w14:paraId="12C3F99F" w14:textId="6D82ACF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395815A4" w14:textId="7C05F76D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Forces</w:t>
            </w:r>
          </w:p>
        </w:tc>
      </w:tr>
      <w:tr w:rsidR="00DA25AB" w:rsidRPr="000A483E" w14:paraId="46E69369" w14:textId="77777777" w:rsidTr="1388A585">
        <w:trPr>
          <w:trHeight w:val="898"/>
        </w:trPr>
        <w:tc>
          <w:tcPr>
            <w:tcW w:w="1605" w:type="dxa"/>
            <w:hideMark/>
          </w:tcPr>
          <w:p w14:paraId="7CF3A723" w14:textId="77777777" w:rsidR="00DA25AB" w:rsidRPr="00DF7B1E" w:rsidRDefault="00DA25AB" w:rsidP="00DA25AB">
            <w:pPr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40FF87C2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Year 6</w:t>
            </w:r>
            <w:r w:rsidRPr="40FF87C2">
              <w:rPr>
                <w:rFonts w:eastAsiaTheme="minorEastAsia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4" w:type="dxa"/>
            <w:hideMark/>
          </w:tcPr>
          <w:p w14:paraId="62ABBF6F" w14:textId="2B3463AF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Living things and their habitats</w:t>
            </w:r>
          </w:p>
        </w:tc>
        <w:tc>
          <w:tcPr>
            <w:tcW w:w="2414" w:type="dxa"/>
            <w:hideMark/>
          </w:tcPr>
          <w:p w14:paraId="3851AEE3" w14:textId="0E7E15F6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Light</w:t>
            </w:r>
          </w:p>
        </w:tc>
        <w:tc>
          <w:tcPr>
            <w:tcW w:w="2414" w:type="dxa"/>
            <w:hideMark/>
          </w:tcPr>
          <w:p w14:paraId="776C796F" w14:textId="44A91B55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Electricity</w:t>
            </w:r>
          </w:p>
          <w:p w14:paraId="7A2928E9" w14:textId="14318550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hideMark/>
          </w:tcPr>
          <w:p w14:paraId="6B9F49AD" w14:textId="22B9E25B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Evolution and inheritance</w:t>
            </w:r>
          </w:p>
        </w:tc>
        <w:tc>
          <w:tcPr>
            <w:tcW w:w="2414" w:type="dxa"/>
            <w:hideMark/>
          </w:tcPr>
          <w:p w14:paraId="57CE0145" w14:textId="30445E43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Animals including humans</w:t>
            </w:r>
          </w:p>
        </w:tc>
        <w:tc>
          <w:tcPr>
            <w:tcW w:w="2414" w:type="dxa"/>
            <w:hideMark/>
          </w:tcPr>
          <w:p w14:paraId="3B154E46" w14:textId="5003DB0F" w:rsidR="59B1B3CF" w:rsidRDefault="59B1B3CF" w:rsidP="59B1B3CF">
            <w:pPr>
              <w:jc w:val="center"/>
            </w:pPr>
            <w:r w:rsidRPr="59B1B3CF">
              <w:rPr>
                <w:rFonts w:ascii="Calibri" w:eastAsia="Calibri" w:hAnsi="Calibri" w:cs="Calibri"/>
                <w:sz w:val="24"/>
                <w:szCs w:val="24"/>
              </w:rPr>
              <w:t>Looking after our environment</w:t>
            </w:r>
          </w:p>
        </w:tc>
      </w:tr>
    </w:tbl>
    <w:p w14:paraId="7BBC4521" w14:textId="04ED1552" w:rsidR="009F089E" w:rsidRDefault="77491D2C" w:rsidP="77491D2C">
      <w:pPr>
        <w:rPr>
          <w:rStyle w:val="normaltextrun"/>
          <w:rFonts w:ascii="Calibri" w:hAnsi="Calibri" w:cs="Calibri"/>
          <w:color w:val="000000" w:themeColor="text1"/>
          <w:sz w:val="48"/>
          <w:szCs w:val="48"/>
        </w:rPr>
      </w:pPr>
      <w:r w:rsidRPr="563E51B4">
        <w:rPr>
          <w:rStyle w:val="normaltextrun"/>
          <w:rFonts w:ascii="Calibri" w:hAnsi="Calibri" w:cs="Calibri"/>
          <w:color w:val="000000" w:themeColor="text1"/>
          <w:sz w:val="48"/>
          <w:szCs w:val="48"/>
        </w:rPr>
        <w:lastRenderedPageBreak/>
        <w:t xml:space="preserve">                 </w:t>
      </w:r>
      <w:r w:rsidR="00ED4E72">
        <w:br/>
      </w:r>
      <w:r w:rsidRPr="563E51B4">
        <w:rPr>
          <w:rStyle w:val="normaltextrun"/>
          <w:rFonts w:ascii="Calibri" w:hAnsi="Calibri" w:cs="Calibri"/>
          <w:color w:val="000000" w:themeColor="text1"/>
          <w:sz w:val="48"/>
          <w:szCs w:val="48"/>
        </w:rPr>
        <w:t xml:space="preserve">              </w:t>
      </w:r>
    </w:p>
    <w:p w14:paraId="1558AB81" w14:textId="1D4C5B37" w:rsidR="009F089E" w:rsidRDefault="000A483E" w:rsidP="77491D2C">
      <w:r>
        <w:rPr>
          <w:rStyle w:val="eop"/>
          <w:rFonts w:ascii="Calibri" w:hAnsi="Calibri" w:cs="Calibri"/>
          <w:color w:val="000000"/>
          <w:sz w:val="48"/>
          <w:szCs w:val="48"/>
          <w:shd w:val="clear" w:color="auto" w:fill="FFFFFF"/>
        </w:rPr>
        <w:t> </w:t>
      </w:r>
      <w:r>
        <w:br/>
      </w:r>
      <w:r>
        <w:br/>
      </w:r>
    </w:p>
    <w:sectPr w:rsidR="009F089E" w:rsidSect="000A48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D64582" w14:textId="77777777" w:rsidR="00B2035D" w:rsidRDefault="00B2035D" w:rsidP="000A483E">
      <w:pPr>
        <w:spacing w:after="0" w:line="240" w:lineRule="auto"/>
      </w:pPr>
      <w:r>
        <w:separator/>
      </w:r>
    </w:p>
  </w:endnote>
  <w:endnote w:type="continuationSeparator" w:id="0">
    <w:p w14:paraId="211763A1" w14:textId="77777777" w:rsidR="00B2035D" w:rsidRDefault="00B2035D" w:rsidP="000A4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Courier New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FF347" w14:textId="77777777" w:rsidR="00B2035D" w:rsidRDefault="00B2035D" w:rsidP="000A483E">
      <w:pPr>
        <w:spacing w:after="0" w:line="240" w:lineRule="auto"/>
      </w:pPr>
      <w:r>
        <w:separator/>
      </w:r>
    </w:p>
  </w:footnote>
  <w:footnote w:type="continuationSeparator" w:id="0">
    <w:p w14:paraId="54B11DCC" w14:textId="77777777" w:rsidR="00B2035D" w:rsidRDefault="00B2035D" w:rsidP="000A4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73D94"/>
    <w:multiLevelType w:val="hybridMultilevel"/>
    <w:tmpl w:val="22D6C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FE040"/>
    <w:multiLevelType w:val="hybridMultilevel"/>
    <w:tmpl w:val="4D2ADDE8"/>
    <w:lvl w:ilvl="0" w:tplc="95648D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9C4F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EAF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B20E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0ED7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FCF3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269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208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107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12282"/>
    <w:multiLevelType w:val="hybridMultilevel"/>
    <w:tmpl w:val="610471F0"/>
    <w:lvl w:ilvl="0" w:tplc="4A08705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432C5A24">
      <w:numFmt w:val="bullet"/>
      <w:lvlText w:val="•"/>
      <w:lvlJc w:val="left"/>
      <w:pPr>
        <w:ind w:left="770" w:hanging="171"/>
      </w:pPr>
      <w:rPr>
        <w:rFonts w:hint="default"/>
        <w:lang w:val="en-GB" w:eastAsia="en-US" w:bidi="ar-SA"/>
      </w:rPr>
    </w:lvl>
    <w:lvl w:ilvl="2" w:tplc="99C47960">
      <w:numFmt w:val="bullet"/>
      <w:lvlText w:val="•"/>
      <w:lvlJc w:val="left"/>
      <w:pPr>
        <w:ind w:left="1260" w:hanging="171"/>
      </w:pPr>
      <w:rPr>
        <w:rFonts w:hint="default"/>
        <w:lang w:val="en-GB" w:eastAsia="en-US" w:bidi="ar-SA"/>
      </w:rPr>
    </w:lvl>
    <w:lvl w:ilvl="3" w:tplc="F9863460">
      <w:numFmt w:val="bullet"/>
      <w:lvlText w:val="•"/>
      <w:lvlJc w:val="left"/>
      <w:pPr>
        <w:ind w:left="1750" w:hanging="171"/>
      </w:pPr>
      <w:rPr>
        <w:rFonts w:hint="default"/>
        <w:lang w:val="en-GB" w:eastAsia="en-US" w:bidi="ar-SA"/>
      </w:rPr>
    </w:lvl>
    <w:lvl w:ilvl="4" w:tplc="D8249448">
      <w:numFmt w:val="bullet"/>
      <w:lvlText w:val="•"/>
      <w:lvlJc w:val="left"/>
      <w:pPr>
        <w:ind w:left="2240" w:hanging="171"/>
      </w:pPr>
      <w:rPr>
        <w:rFonts w:hint="default"/>
        <w:lang w:val="en-GB" w:eastAsia="en-US" w:bidi="ar-SA"/>
      </w:rPr>
    </w:lvl>
    <w:lvl w:ilvl="5" w:tplc="164A6392">
      <w:numFmt w:val="bullet"/>
      <w:lvlText w:val="•"/>
      <w:lvlJc w:val="left"/>
      <w:pPr>
        <w:ind w:left="2730" w:hanging="171"/>
      </w:pPr>
      <w:rPr>
        <w:rFonts w:hint="default"/>
        <w:lang w:val="en-GB" w:eastAsia="en-US" w:bidi="ar-SA"/>
      </w:rPr>
    </w:lvl>
    <w:lvl w:ilvl="6" w:tplc="3CDAF874">
      <w:numFmt w:val="bullet"/>
      <w:lvlText w:val="•"/>
      <w:lvlJc w:val="left"/>
      <w:pPr>
        <w:ind w:left="3220" w:hanging="171"/>
      </w:pPr>
      <w:rPr>
        <w:rFonts w:hint="default"/>
        <w:lang w:val="en-GB" w:eastAsia="en-US" w:bidi="ar-SA"/>
      </w:rPr>
    </w:lvl>
    <w:lvl w:ilvl="7" w:tplc="1F2EA42E">
      <w:numFmt w:val="bullet"/>
      <w:lvlText w:val="•"/>
      <w:lvlJc w:val="left"/>
      <w:pPr>
        <w:ind w:left="3710" w:hanging="171"/>
      </w:pPr>
      <w:rPr>
        <w:rFonts w:hint="default"/>
        <w:lang w:val="en-GB" w:eastAsia="en-US" w:bidi="ar-SA"/>
      </w:rPr>
    </w:lvl>
    <w:lvl w:ilvl="8" w:tplc="F398B95C">
      <w:numFmt w:val="bullet"/>
      <w:lvlText w:val="•"/>
      <w:lvlJc w:val="left"/>
      <w:pPr>
        <w:ind w:left="4200" w:hanging="171"/>
      </w:pPr>
      <w:rPr>
        <w:rFonts w:hint="default"/>
        <w:lang w:val="en-GB" w:eastAsia="en-US" w:bidi="ar-SA"/>
      </w:rPr>
    </w:lvl>
  </w:abstractNum>
  <w:abstractNum w:abstractNumId="3">
    <w:nsid w:val="699F4BC1"/>
    <w:multiLevelType w:val="hybridMultilevel"/>
    <w:tmpl w:val="FED4A578"/>
    <w:lvl w:ilvl="0" w:tplc="4A087058">
      <w:numFmt w:val="bullet"/>
      <w:lvlText w:val="•"/>
      <w:lvlJc w:val="left"/>
      <w:pPr>
        <w:ind w:left="720" w:hanging="360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3E"/>
    <w:rsid w:val="000A483E"/>
    <w:rsid w:val="001A41AE"/>
    <w:rsid w:val="006B4989"/>
    <w:rsid w:val="007F1DA2"/>
    <w:rsid w:val="00812C38"/>
    <w:rsid w:val="009F089E"/>
    <w:rsid w:val="00A00981"/>
    <w:rsid w:val="00B2035D"/>
    <w:rsid w:val="00C81A7E"/>
    <w:rsid w:val="00C93689"/>
    <w:rsid w:val="00D70428"/>
    <w:rsid w:val="00DA25AB"/>
    <w:rsid w:val="00DF072B"/>
    <w:rsid w:val="00DF7B1E"/>
    <w:rsid w:val="00ED4E72"/>
    <w:rsid w:val="00ED5250"/>
    <w:rsid w:val="00EF56A8"/>
    <w:rsid w:val="00F96274"/>
    <w:rsid w:val="0112126B"/>
    <w:rsid w:val="02AB3CD2"/>
    <w:rsid w:val="06162975"/>
    <w:rsid w:val="08DD1B0B"/>
    <w:rsid w:val="094DCA37"/>
    <w:rsid w:val="0A9FCC54"/>
    <w:rsid w:val="0C856AF9"/>
    <w:rsid w:val="0F733D77"/>
    <w:rsid w:val="0F8ED3A2"/>
    <w:rsid w:val="0F935640"/>
    <w:rsid w:val="1024E63A"/>
    <w:rsid w:val="110F0DD8"/>
    <w:rsid w:val="112F26A1"/>
    <w:rsid w:val="12CAF702"/>
    <w:rsid w:val="12FB1B85"/>
    <w:rsid w:val="1313CA33"/>
    <w:rsid w:val="1388A585"/>
    <w:rsid w:val="1466C763"/>
    <w:rsid w:val="15E27EFB"/>
    <w:rsid w:val="168B7C9E"/>
    <w:rsid w:val="17089180"/>
    <w:rsid w:val="19D15A9E"/>
    <w:rsid w:val="1BE7B6DD"/>
    <w:rsid w:val="1C5A1F5F"/>
    <w:rsid w:val="1CA37C49"/>
    <w:rsid w:val="1CE62737"/>
    <w:rsid w:val="1F0677CE"/>
    <w:rsid w:val="214913A9"/>
    <w:rsid w:val="21DB11C7"/>
    <w:rsid w:val="25F4BA1E"/>
    <w:rsid w:val="279C60AC"/>
    <w:rsid w:val="2938310D"/>
    <w:rsid w:val="2DAB6AD9"/>
    <w:rsid w:val="2FDE8780"/>
    <w:rsid w:val="3267ABCC"/>
    <w:rsid w:val="38D6ED50"/>
    <w:rsid w:val="38D784C8"/>
    <w:rsid w:val="3995271A"/>
    <w:rsid w:val="3A70A663"/>
    <w:rsid w:val="3BC4BFCE"/>
    <w:rsid w:val="3BE4D897"/>
    <w:rsid w:val="3FC85005"/>
    <w:rsid w:val="40206E22"/>
    <w:rsid w:val="40FF87C2"/>
    <w:rsid w:val="431B7B73"/>
    <w:rsid w:val="46031288"/>
    <w:rsid w:val="48430B7F"/>
    <w:rsid w:val="49C07CCC"/>
    <w:rsid w:val="4DD99819"/>
    <w:rsid w:val="50D236C2"/>
    <w:rsid w:val="526E0723"/>
    <w:rsid w:val="53B1973C"/>
    <w:rsid w:val="553061CF"/>
    <w:rsid w:val="563E51B4"/>
    <w:rsid w:val="58D65584"/>
    <w:rsid w:val="59B1B3CF"/>
    <w:rsid w:val="5F633DA7"/>
    <w:rsid w:val="6285A843"/>
    <w:rsid w:val="62D445A4"/>
    <w:rsid w:val="62E12077"/>
    <w:rsid w:val="695FCA3B"/>
    <w:rsid w:val="70082BAD"/>
    <w:rsid w:val="7230D398"/>
    <w:rsid w:val="73B271B6"/>
    <w:rsid w:val="747BDF28"/>
    <w:rsid w:val="77491D2C"/>
    <w:rsid w:val="784161B4"/>
    <w:rsid w:val="7C6DC8B0"/>
    <w:rsid w:val="7D9E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43E3F"/>
  <w15:chartTrackingRefBased/>
  <w15:docId w15:val="{55318934-91D8-4683-92CD-09FCE4F1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4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83E"/>
  </w:style>
  <w:style w:type="paragraph" w:styleId="Footer">
    <w:name w:val="footer"/>
    <w:basedOn w:val="Normal"/>
    <w:link w:val="FooterChar"/>
    <w:uiPriority w:val="99"/>
    <w:unhideWhenUsed/>
    <w:rsid w:val="000A4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83E"/>
  </w:style>
  <w:style w:type="paragraph" w:customStyle="1" w:styleId="paragraph">
    <w:name w:val="paragraph"/>
    <w:basedOn w:val="Normal"/>
    <w:rsid w:val="000A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483E"/>
  </w:style>
  <w:style w:type="character" w:customStyle="1" w:styleId="eop">
    <w:name w:val="eop"/>
    <w:basedOn w:val="DefaultParagraphFont"/>
    <w:rsid w:val="000A483E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A25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A25A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A25AB"/>
    <w:pPr>
      <w:widowControl w:val="0"/>
      <w:autoSpaceDE w:val="0"/>
      <w:autoSpaceDN w:val="0"/>
      <w:spacing w:before="73" w:after="0" w:line="240" w:lineRule="auto"/>
      <w:ind w:left="281" w:hanging="171"/>
    </w:pPr>
    <w:rPr>
      <w:rFonts w:ascii="Roboto" w:eastAsia="Roboto" w:hAnsi="Roboto" w:cs="Robo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25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5AB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4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5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7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5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2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1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6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2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6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0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7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98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8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1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9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3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7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b0c3ba-34da-4f8e-820f-473e5691ac93" xsi:nil="true"/>
    <lcf76f155ced4ddcb4097134ff3c332f xmlns="95f75ec4-18a7-47b8-bf51-43214cee73c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D428EF-B8BE-433E-91F2-8B6941BD2110}">
  <ds:schemaRefs>
    <ds:schemaRef ds:uri="http://purl.org/dc/terms/"/>
    <ds:schemaRef ds:uri="http://schemas.microsoft.com/office/2006/metadata/properties"/>
    <ds:schemaRef ds:uri="http://www.w3.org/XML/1998/namespace"/>
    <ds:schemaRef ds:uri="1073ae90-e7c5-4c2f-9f6a-2c507e45185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4a38d64b-9e60-4deb-a3aa-26ee8f41080c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964CB9-F2EF-40BE-B0EB-EDA1C706E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842D1-3FB7-43A2-997E-AE8387AF4D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Middleton</dc:creator>
  <cp:keywords/>
  <dc:description/>
  <cp:lastModifiedBy>Hayley Middleton</cp:lastModifiedBy>
  <cp:revision>11</cp:revision>
  <cp:lastPrinted>2023-07-11T13:55:00Z</cp:lastPrinted>
  <dcterms:created xsi:type="dcterms:W3CDTF">2023-06-26T20:15:00Z</dcterms:created>
  <dcterms:modified xsi:type="dcterms:W3CDTF">2023-10-23T08:46:00Z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