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57516AC" w14:textId="77777777" w:rsidR="00000000" w:rsidRDefault="00000000">
      <w:pPr>
        <w:spacing w:line="200" w:lineRule="exact"/>
        <w:rPr>
          <w:rFonts w:ascii="Times New Roman" w:eastAsia="Times New Roman" w:hAnsi="Times New Roman"/>
          <w:sz w:val="24"/>
        </w:rPr>
      </w:pPr>
    </w:p>
    <w:p w14:paraId="17F396E9" w14:textId="77777777" w:rsidR="00000000" w:rsidRDefault="00000000">
      <w:pPr>
        <w:spacing w:line="200" w:lineRule="exact"/>
        <w:rPr>
          <w:rFonts w:ascii="Times New Roman" w:eastAsia="Times New Roman" w:hAnsi="Times New Roman"/>
          <w:sz w:val="24"/>
        </w:rPr>
      </w:pPr>
    </w:p>
    <w:p w14:paraId="76F114A0" w14:textId="77777777" w:rsidR="00000000" w:rsidRDefault="00000000">
      <w:pPr>
        <w:spacing w:line="200" w:lineRule="exact"/>
        <w:rPr>
          <w:rFonts w:ascii="Times New Roman" w:eastAsia="Times New Roman" w:hAnsi="Times New Roman"/>
          <w:sz w:val="24"/>
        </w:rPr>
      </w:pPr>
    </w:p>
    <w:p w14:paraId="19B12FDE" w14:textId="77777777" w:rsidR="00000000" w:rsidRDefault="00000000">
      <w:pPr>
        <w:spacing w:line="200" w:lineRule="exact"/>
        <w:rPr>
          <w:rFonts w:ascii="Times New Roman" w:eastAsia="Times New Roman" w:hAnsi="Times New Roman"/>
          <w:sz w:val="24"/>
        </w:rPr>
      </w:pPr>
    </w:p>
    <w:p w14:paraId="3D86274C" w14:textId="77777777" w:rsidR="00000000" w:rsidRDefault="00000000">
      <w:pPr>
        <w:spacing w:line="200" w:lineRule="exact"/>
        <w:rPr>
          <w:rFonts w:ascii="Times New Roman" w:eastAsia="Times New Roman" w:hAnsi="Times New Roman"/>
          <w:sz w:val="24"/>
        </w:rPr>
      </w:pPr>
    </w:p>
    <w:p w14:paraId="5E9E6BAB" w14:textId="698FC420" w:rsidR="00000000" w:rsidRDefault="00000000">
      <w:pPr>
        <w:spacing w:line="200" w:lineRule="exact"/>
        <w:rPr>
          <w:rFonts w:ascii="Times New Roman" w:eastAsia="Times New Roman" w:hAnsi="Times New Roman"/>
          <w:sz w:val="24"/>
        </w:rPr>
      </w:pPr>
    </w:p>
    <w:p w14:paraId="7E956FE2" w14:textId="77777777" w:rsidR="00000000" w:rsidRDefault="00000000">
      <w:pPr>
        <w:spacing w:line="200" w:lineRule="exact"/>
        <w:rPr>
          <w:rFonts w:ascii="Times New Roman" w:eastAsia="Times New Roman" w:hAnsi="Times New Roman"/>
          <w:sz w:val="24"/>
        </w:rPr>
      </w:pPr>
    </w:p>
    <w:p w14:paraId="45F23F77" w14:textId="0601229B" w:rsidR="00000000" w:rsidRDefault="00000000">
      <w:pPr>
        <w:spacing w:line="200" w:lineRule="exact"/>
        <w:rPr>
          <w:rFonts w:ascii="Times New Roman" w:eastAsia="Times New Roman" w:hAnsi="Times New Roman"/>
          <w:sz w:val="24"/>
        </w:rPr>
      </w:pPr>
    </w:p>
    <w:p w14:paraId="79799690" w14:textId="77777777" w:rsidR="00000000" w:rsidRDefault="00000000">
      <w:pPr>
        <w:spacing w:line="200" w:lineRule="exact"/>
        <w:rPr>
          <w:rFonts w:ascii="Times New Roman" w:eastAsia="Times New Roman" w:hAnsi="Times New Roman"/>
          <w:sz w:val="24"/>
        </w:rPr>
      </w:pPr>
    </w:p>
    <w:p w14:paraId="48920673" w14:textId="636C7AED" w:rsidR="00000000" w:rsidRDefault="00F74DD6">
      <w:pPr>
        <w:spacing w:line="200" w:lineRule="exact"/>
        <w:rPr>
          <w:rFonts w:ascii="Times New Roman" w:eastAsia="Times New Roman" w:hAnsi="Times New Roman"/>
          <w:sz w:val="24"/>
        </w:rPr>
      </w:pPr>
      <w:r>
        <w:rPr>
          <w:noProof/>
        </w:rPr>
        <w:drawing>
          <wp:anchor distT="0" distB="0" distL="114300" distR="114300" simplePos="0" relativeHeight="251662848" behindDoc="0" locked="0" layoutInCell="1" allowOverlap="1" wp14:anchorId="5EC441DC" wp14:editId="56D6E101">
            <wp:simplePos x="0" y="0"/>
            <wp:positionH relativeFrom="margin">
              <wp:align>center</wp:align>
            </wp:positionH>
            <wp:positionV relativeFrom="margin">
              <wp:align>top</wp:align>
            </wp:positionV>
            <wp:extent cx="1800225" cy="1304925"/>
            <wp:effectExtent l="0" t="0" r="0" b="0"/>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02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0E5899" w14:textId="77777777" w:rsidR="00000000" w:rsidRDefault="00000000">
      <w:pPr>
        <w:spacing w:line="208" w:lineRule="exact"/>
        <w:rPr>
          <w:rFonts w:ascii="Times New Roman" w:eastAsia="Times New Roman" w:hAnsi="Times New Roman"/>
          <w:sz w:val="24"/>
        </w:rPr>
      </w:pPr>
    </w:p>
    <w:p w14:paraId="3FEC3873" w14:textId="77777777" w:rsidR="008D41F5" w:rsidRDefault="008D41F5">
      <w:pPr>
        <w:spacing w:line="0" w:lineRule="atLeast"/>
        <w:ind w:left="2240"/>
        <w:rPr>
          <w:b/>
          <w:sz w:val="96"/>
        </w:rPr>
      </w:pPr>
    </w:p>
    <w:p w14:paraId="3269B1DC" w14:textId="661E9FFA" w:rsidR="00000000" w:rsidRDefault="00000000">
      <w:pPr>
        <w:spacing w:line="0" w:lineRule="atLeast"/>
        <w:ind w:left="2240"/>
        <w:rPr>
          <w:b/>
          <w:sz w:val="96"/>
        </w:rPr>
      </w:pPr>
      <w:r>
        <w:rPr>
          <w:b/>
          <w:sz w:val="96"/>
        </w:rPr>
        <w:t>Uniform Policy</w:t>
      </w:r>
    </w:p>
    <w:p w14:paraId="1BD91B51" w14:textId="77777777" w:rsidR="00000000" w:rsidRDefault="00000000">
      <w:pPr>
        <w:spacing w:line="200" w:lineRule="exact"/>
        <w:rPr>
          <w:rFonts w:ascii="Times New Roman" w:eastAsia="Times New Roman" w:hAnsi="Times New Roman"/>
          <w:sz w:val="24"/>
        </w:rPr>
      </w:pPr>
    </w:p>
    <w:p w14:paraId="72F9B675" w14:textId="77777777" w:rsidR="00000000" w:rsidRDefault="00000000">
      <w:pPr>
        <w:spacing w:line="200" w:lineRule="exact"/>
        <w:rPr>
          <w:rFonts w:ascii="Times New Roman" w:eastAsia="Times New Roman" w:hAnsi="Times New Roman"/>
          <w:sz w:val="24"/>
        </w:rPr>
      </w:pPr>
    </w:p>
    <w:p w14:paraId="70D9A402" w14:textId="77777777" w:rsidR="00000000" w:rsidRDefault="00000000">
      <w:pPr>
        <w:spacing w:line="200" w:lineRule="exact"/>
        <w:rPr>
          <w:rFonts w:ascii="Times New Roman" w:eastAsia="Times New Roman" w:hAnsi="Times New Roman"/>
          <w:sz w:val="24"/>
        </w:rPr>
      </w:pPr>
    </w:p>
    <w:p w14:paraId="6875C427" w14:textId="77777777" w:rsidR="00000000" w:rsidRDefault="00000000">
      <w:pPr>
        <w:spacing w:line="200" w:lineRule="exact"/>
        <w:rPr>
          <w:rFonts w:ascii="Times New Roman" w:eastAsia="Times New Roman" w:hAnsi="Times New Roman"/>
          <w:sz w:val="24"/>
        </w:rPr>
      </w:pPr>
    </w:p>
    <w:p w14:paraId="08F30DDF" w14:textId="77777777" w:rsidR="00000000" w:rsidRDefault="00000000">
      <w:pPr>
        <w:spacing w:line="200" w:lineRule="exact"/>
        <w:rPr>
          <w:rFonts w:ascii="Times New Roman" w:eastAsia="Times New Roman" w:hAnsi="Times New Roman"/>
          <w:sz w:val="24"/>
        </w:rPr>
      </w:pPr>
    </w:p>
    <w:p w14:paraId="6F67E798" w14:textId="77777777" w:rsidR="00000000" w:rsidRDefault="00000000">
      <w:pPr>
        <w:spacing w:line="200" w:lineRule="exact"/>
        <w:rPr>
          <w:rFonts w:ascii="Times New Roman" w:eastAsia="Times New Roman" w:hAnsi="Times New Roman"/>
          <w:sz w:val="24"/>
        </w:rPr>
      </w:pPr>
    </w:p>
    <w:p w14:paraId="002CAC48" w14:textId="77777777" w:rsidR="00000000" w:rsidRDefault="00000000">
      <w:pPr>
        <w:spacing w:line="200" w:lineRule="exact"/>
        <w:rPr>
          <w:rFonts w:ascii="Times New Roman" w:eastAsia="Times New Roman" w:hAnsi="Times New Roman"/>
          <w:sz w:val="24"/>
        </w:rPr>
      </w:pPr>
    </w:p>
    <w:p w14:paraId="4CD9F596" w14:textId="77777777" w:rsidR="00000000" w:rsidRDefault="00000000">
      <w:pPr>
        <w:spacing w:line="200" w:lineRule="exact"/>
        <w:rPr>
          <w:rFonts w:ascii="Times New Roman" w:eastAsia="Times New Roman" w:hAnsi="Times New Roman"/>
          <w:sz w:val="24"/>
        </w:rPr>
      </w:pPr>
    </w:p>
    <w:p w14:paraId="60AF5482" w14:textId="77777777" w:rsidR="00000000" w:rsidRDefault="00000000">
      <w:pPr>
        <w:spacing w:line="200" w:lineRule="exact"/>
        <w:rPr>
          <w:rFonts w:ascii="Times New Roman" w:eastAsia="Times New Roman" w:hAnsi="Times New Roman"/>
          <w:sz w:val="24"/>
        </w:rPr>
      </w:pPr>
    </w:p>
    <w:p w14:paraId="4149DF5C" w14:textId="77777777" w:rsidR="00000000" w:rsidRDefault="00000000">
      <w:pPr>
        <w:spacing w:line="200" w:lineRule="exact"/>
        <w:rPr>
          <w:rFonts w:ascii="Times New Roman" w:eastAsia="Times New Roman" w:hAnsi="Times New Roman"/>
          <w:sz w:val="24"/>
        </w:rPr>
      </w:pPr>
    </w:p>
    <w:p w14:paraId="4A0AA7FC" w14:textId="77777777" w:rsidR="00000000" w:rsidRDefault="00000000">
      <w:pPr>
        <w:spacing w:line="200" w:lineRule="exact"/>
        <w:rPr>
          <w:rFonts w:ascii="Times New Roman" w:eastAsia="Times New Roman" w:hAnsi="Times New Roman"/>
          <w:sz w:val="24"/>
        </w:rPr>
      </w:pPr>
    </w:p>
    <w:p w14:paraId="15DB470A" w14:textId="77777777" w:rsidR="00000000" w:rsidRDefault="00000000">
      <w:pPr>
        <w:spacing w:line="200" w:lineRule="exact"/>
        <w:rPr>
          <w:rFonts w:ascii="Times New Roman" w:eastAsia="Times New Roman" w:hAnsi="Times New Roman"/>
          <w:sz w:val="24"/>
        </w:rPr>
      </w:pPr>
    </w:p>
    <w:p w14:paraId="184111F8" w14:textId="77777777" w:rsidR="00000000" w:rsidRDefault="00000000">
      <w:pPr>
        <w:spacing w:line="200" w:lineRule="exact"/>
        <w:rPr>
          <w:rFonts w:ascii="Times New Roman" w:eastAsia="Times New Roman" w:hAnsi="Times New Roman"/>
          <w:sz w:val="24"/>
        </w:rPr>
      </w:pPr>
    </w:p>
    <w:p w14:paraId="135B0793" w14:textId="77777777" w:rsidR="00000000" w:rsidRDefault="00000000">
      <w:pPr>
        <w:spacing w:line="200" w:lineRule="exact"/>
        <w:rPr>
          <w:rFonts w:ascii="Times New Roman" w:eastAsia="Times New Roman" w:hAnsi="Times New Roman"/>
          <w:sz w:val="24"/>
        </w:rPr>
      </w:pPr>
    </w:p>
    <w:p w14:paraId="263E59E3" w14:textId="77777777" w:rsidR="00000000" w:rsidRDefault="00000000">
      <w:pPr>
        <w:spacing w:line="200" w:lineRule="exact"/>
        <w:rPr>
          <w:rFonts w:ascii="Times New Roman" w:eastAsia="Times New Roman" w:hAnsi="Times New Roman"/>
          <w:sz w:val="24"/>
        </w:rPr>
      </w:pPr>
    </w:p>
    <w:p w14:paraId="410B17E1" w14:textId="77777777" w:rsidR="00000000" w:rsidRDefault="00000000">
      <w:pPr>
        <w:spacing w:line="200" w:lineRule="exact"/>
        <w:rPr>
          <w:rFonts w:ascii="Times New Roman" w:eastAsia="Times New Roman" w:hAnsi="Times New Roman"/>
          <w:sz w:val="24"/>
        </w:rPr>
      </w:pPr>
    </w:p>
    <w:p w14:paraId="619FF857" w14:textId="77777777" w:rsidR="00000000" w:rsidRDefault="00000000">
      <w:pPr>
        <w:spacing w:line="384" w:lineRule="exact"/>
        <w:rPr>
          <w:rFonts w:ascii="Times New Roman" w:eastAsia="Times New Roman" w:hAnsi="Times New Roman"/>
          <w:sz w:val="24"/>
        </w:rPr>
      </w:pPr>
    </w:p>
    <w:p w14:paraId="51070722" w14:textId="02F21858" w:rsidR="00000000" w:rsidRDefault="008D41F5">
      <w:pPr>
        <w:spacing w:line="258" w:lineRule="auto"/>
        <w:jc w:val="center"/>
        <w:rPr>
          <w:i/>
          <w:sz w:val="24"/>
        </w:rPr>
      </w:pPr>
      <w:r>
        <w:rPr>
          <w:i/>
          <w:sz w:val="24"/>
        </w:rPr>
        <w:t>Kettering Park Junior Academy</w:t>
      </w:r>
      <w:r w:rsidR="00000000">
        <w:rPr>
          <w:i/>
          <w:sz w:val="24"/>
        </w:rPr>
        <w:t xml:space="preserve"> is committed to ensuring the welfare and safety of all our children in school. We believe that pupils have a right to learn in a supportive, caring and safe environment which includes the right to protection from all types of abuse. </w:t>
      </w:r>
      <w:proofErr w:type="gramStart"/>
      <w:r w:rsidR="00000000">
        <w:rPr>
          <w:i/>
          <w:sz w:val="24"/>
        </w:rPr>
        <w:t>All of</w:t>
      </w:r>
      <w:proofErr w:type="gramEnd"/>
      <w:r w:rsidR="00000000">
        <w:rPr>
          <w:i/>
          <w:sz w:val="24"/>
        </w:rPr>
        <w:t xml:space="preserve"> our school policies and procedures reflect this priority.</w:t>
      </w:r>
    </w:p>
    <w:p w14:paraId="15A981EA" w14:textId="643E6C91" w:rsidR="00000000" w:rsidRDefault="00000000">
      <w:pPr>
        <w:spacing w:line="20" w:lineRule="exact"/>
        <w:rPr>
          <w:rFonts w:ascii="Times New Roman" w:eastAsia="Times New Roman" w:hAnsi="Times New Roman"/>
          <w:sz w:val="24"/>
        </w:rPr>
      </w:pPr>
    </w:p>
    <w:p w14:paraId="22E9AA54" w14:textId="77777777" w:rsidR="00000000" w:rsidRDefault="00000000">
      <w:pPr>
        <w:spacing w:line="20" w:lineRule="exact"/>
        <w:rPr>
          <w:rFonts w:ascii="Times New Roman" w:eastAsia="Times New Roman" w:hAnsi="Times New Roman"/>
          <w:sz w:val="24"/>
        </w:rPr>
        <w:sectPr w:rsidR="00000000">
          <w:pgSz w:w="12240" w:h="15840"/>
          <w:pgMar w:top="742" w:right="1160" w:bottom="379" w:left="1140" w:header="0" w:footer="0" w:gutter="0"/>
          <w:cols w:space="0" w:equalWidth="0">
            <w:col w:w="9940"/>
          </w:cols>
          <w:docGrid w:linePitch="360"/>
        </w:sectPr>
      </w:pPr>
    </w:p>
    <w:p w14:paraId="79381475" w14:textId="77777777" w:rsidR="00000000" w:rsidRDefault="00000000">
      <w:pPr>
        <w:spacing w:line="200" w:lineRule="exact"/>
        <w:rPr>
          <w:rFonts w:ascii="Times New Roman" w:eastAsia="Times New Roman" w:hAnsi="Times New Roman"/>
          <w:sz w:val="24"/>
        </w:rPr>
      </w:pPr>
    </w:p>
    <w:p w14:paraId="7775B254" w14:textId="77777777" w:rsidR="00000000" w:rsidRDefault="00000000">
      <w:pPr>
        <w:spacing w:line="200" w:lineRule="exact"/>
        <w:rPr>
          <w:rFonts w:ascii="Times New Roman" w:eastAsia="Times New Roman" w:hAnsi="Times New Roman"/>
          <w:sz w:val="24"/>
        </w:rPr>
      </w:pPr>
    </w:p>
    <w:p w14:paraId="79473B05" w14:textId="77777777" w:rsidR="00000000" w:rsidRDefault="00000000">
      <w:pPr>
        <w:spacing w:line="200" w:lineRule="exact"/>
        <w:rPr>
          <w:rFonts w:ascii="Times New Roman" w:eastAsia="Times New Roman" w:hAnsi="Times New Roman"/>
          <w:sz w:val="24"/>
        </w:rPr>
      </w:pPr>
    </w:p>
    <w:p w14:paraId="3CB02E6B" w14:textId="77777777" w:rsidR="00000000" w:rsidRDefault="00000000">
      <w:pPr>
        <w:spacing w:line="200" w:lineRule="exact"/>
        <w:rPr>
          <w:rFonts w:ascii="Times New Roman" w:eastAsia="Times New Roman" w:hAnsi="Times New Roman"/>
          <w:sz w:val="24"/>
        </w:rPr>
      </w:pPr>
    </w:p>
    <w:p w14:paraId="4DF1A599" w14:textId="77777777" w:rsidR="00000000" w:rsidRDefault="00000000">
      <w:pPr>
        <w:spacing w:line="200" w:lineRule="exact"/>
        <w:rPr>
          <w:rFonts w:ascii="Times New Roman" w:eastAsia="Times New Roman" w:hAnsi="Times New Roman"/>
          <w:sz w:val="24"/>
        </w:rPr>
      </w:pPr>
    </w:p>
    <w:p w14:paraId="4A6AB98B" w14:textId="77777777" w:rsidR="00000000" w:rsidRDefault="00000000">
      <w:pPr>
        <w:spacing w:line="200" w:lineRule="exact"/>
        <w:rPr>
          <w:rFonts w:ascii="Times New Roman" w:eastAsia="Times New Roman" w:hAnsi="Times New Roman"/>
          <w:sz w:val="24"/>
        </w:rPr>
      </w:pPr>
    </w:p>
    <w:p w14:paraId="7B5CF6F7" w14:textId="77777777" w:rsidR="00000000" w:rsidRDefault="00000000">
      <w:pPr>
        <w:spacing w:line="200" w:lineRule="exact"/>
        <w:rPr>
          <w:rFonts w:ascii="Times New Roman" w:eastAsia="Times New Roman" w:hAnsi="Times New Roman"/>
          <w:sz w:val="24"/>
        </w:rPr>
      </w:pPr>
    </w:p>
    <w:p w14:paraId="387B4A08" w14:textId="77777777" w:rsidR="00000000" w:rsidRDefault="00000000">
      <w:pPr>
        <w:spacing w:line="200" w:lineRule="exact"/>
        <w:rPr>
          <w:rFonts w:ascii="Times New Roman" w:eastAsia="Times New Roman" w:hAnsi="Times New Roman"/>
          <w:sz w:val="24"/>
        </w:rPr>
      </w:pPr>
    </w:p>
    <w:p w14:paraId="6CD3E8C0" w14:textId="77777777" w:rsidR="00000000" w:rsidRDefault="00000000">
      <w:pPr>
        <w:spacing w:line="200" w:lineRule="exact"/>
        <w:rPr>
          <w:rFonts w:ascii="Times New Roman" w:eastAsia="Times New Roman" w:hAnsi="Times New Roman"/>
          <w:sz w:val="24"/>
        </w:rPr>
      </w:pPr>
    </w:p>
    <w:p w14:paraId="1894F168" w14:textId="77777777" w:rsidR="00000000" w:rsidRDefault="00000000">
      <w:pPr>
        <w:spacing w:line="200" w:lineRule="exact"/>
        <w:rPr>
          <w:rFonts w:ascii="Times New Roman" w:eastAsia="Times New Roman" w:hAnsi="Times New Roman"/>
          <w:sz w:val="24"/>
        </w:rPr>
      </w:pPr>
    </w:p>
    <w:p w14:paraId="24FDECBD" w14:textId="77777777" w:rsidR="00000000" w:rsidRDefault="00000000">
      <w:pPr>
        <w:spacing w:line="200" w:lineRule="exact"/>
        <w:rPr>
          <w:rFonts w:ascii="Times New Roman" w:eastAsia="Times New Roman" w:hAnsi="Times New Roman"/>
          <w:sz w:val="24"/>
        </w:rPr>
      </w:pPr>
    </w:p>
    <w:p w14:paraId="3C6FCCDA" w14:textId="77777777" w:rsidR="00000000" w:rsidRDefault="00000000">
      <w:pPr>
        <w:spacing w:line="200" w:lineRule="exact"/>
        <w:rPr>
          <w:rFonts w:ascii="Times New Roman" w:eastAsia="Times New Roman" w:hAnsi="Times New Roman"/>
          <w:sz w:val="24"/>
        </w:rPr>
      </w:pPr>
    </w:p>
    <w:p w14:paraId="281297E5" w14:textId="77777777" w:rsidR="00000000" w:rsidRDefault="00000000">
      <w:pPr>
        <w:spacing w:line="200" w:lineRule="exact"/>
        <w:rPr>
          <w:rFonts w:ascii="Times New Roman" w:eastAsia="Times New Roman" w:hAnsi="Times New Roman"/>
          <w:sz w:val="24"/>
        </w:rPr>
      </w:pPr>
    </w:p>
    <w:p w14:paraId="6C59F7B7" w14:textId="77777777" w:rsidR="00000000" w:rsidRDefault="00000000">
      <w:pPr>
        <w:spacing w:line="200" w:lineRule="exact"/>
        <w:rPr>
          <w:rFonts w:ascii="Times New Roman" w:eastAsia="Times New Roman" w:hAnsi="Times New Roman"/>
          <w:sz w:val="24"/>
        </w:rPr>
      </w:pPr>
    </w:p>
    <w:p w14:paraId="52812B47" w14:textId="77777777" w:rsidR="00000000" w:rsidRDefault="00000000">
      <w:pPr>
        <w:spacing w:line="200" w:lineRule="exact"/>
        <w:rPr>
          <w:rFonts w:ascii="Times New Roman" w:eastAsia="Times New Roman" w:hAnsi="Times New Roman"/>
          <w:sz w:val="24"/>
        </w:rPr>
      </w:pPr>
    </w:p>
    <w:p w14:paraId="4066301D" w14:textId="77777777" w:rsidR="00000000" w:rsidRDefault="00000000">
      <w:pPr>
        <w:spacing w:line="200" w:lineRule="exact"/>
        <w:rPr>
          <w:rFonts w:ascii="Times New Roman" w:eastAsia="Times New Roman" w:hAnsi="Times New Roman"/>
          <w:sz w:val="24"/>
        </w:rPr>
      </w:pPr>
    </w:p>
    <w:p w14:paraId="2B50A2E6" w14:textId="77777777" w:rsidR="00000000" w:rsidRDefault="00000000">
      <w:pPr>
        <w:spacing w:line="200" w:lineRule="exact"/>
        <w:rPr>
          <w:rFonts w:ascii="Times New Roman" w:eastAsia="Times New Roman" w:hAnsi="Times New Roman"/>
          <w:sz w:val="24"/>
        </w:rPr>
      </w:pPr>
    </w:p>
    <w:p w14:paraId="4F862DA4" w14:textId="77777777" w:rsidR="00000000" w:rsidRDefault="00000000">
      <w:pPr>
        <w:spacing w:line="200" w:lineRule="exact"/>
        <w:rPr>
          <w:rFonts w:ascii="Times New Roman" w:eastAsia="Times New Roman" w:hAnsi="Times New Roman"/>
          <w:sz w:val="24"/>
        </w:rPr>
      </w:pPr>
    </w:p>
    <w:p w14:paraId="6991CF7B" w14:textId="77777777" w:rsidR="00000000" w:rsidRDefault="00000000">
      <w:pPr>
        <w:spacing w:line="200" w:lineRule="exact"/>
        <w:rPr>
          <w:rFonts w:ascii="Times New Roman" w:eastAsia="Times New Roman" w:hAnsi="Times New Roman"/>
          <w:sz w:val="24"/>
        </w:rPr>
      </w:pPr>
    </w:p>
    <w:p w14:paraId="19D198E6" w14:textId="77777777" w:rsidR="00000000" w:rsidRDefault="00000000">
      <w:pPr>
        <w:spacing w:line="200" w:lineRule="exact"/>
        <w:rPr>
          <w:rFonts w:ascii="Times New Roman" w:eastAsia="Times New Roman" w:hAnsi="Times New Roman"/>
          <w:sz w:val="24"/>
        </w:rPr>
      </w:pPr>
    </w:p>
    <w:p w14:paraId="18E362A9" w14:textId="77777777" w:rsidR="00000000" w:rsidRDefault="00000000">
      <w:pPr>
        <w:spacing w:line="200" w:lineRule="exact"/>
        <w:rPr>
          <w:rFonts w:ascii="Times New Roman" w:eastAsia="Times New Roman" w:hAnsi="Times New Roman"/>
          <w:sz w:val="24"/>
        </w:rPr>
      </w:pPr>
    </w:p>
    <w:p w14:paraId="664C9C39" w14:textId="77777777" w:rsidR="00000000" w:rsidRDefault="00000000">
      <w:pPr>
        <w:spacing w:line="200" w:lineRule="exact"/>
        <w:rPr>
          <w:rFonts w:ascii="Times New Roman" w:eastAsia="Times New Roman" w:hAnsi="Times New Roman"/>
          <w:sz w:val="24"/>
        </w:rPr>
      </w:pPr>
    </w:p>
    <w:p w14:paraId="241224B4" w14:textId="77777777" w:rsidR="00000000" w:rsidRDefault="00000000">
      <w:pPr>
        <w:spacing w:line="234" w:lineRule="exact"/>
        <w:rPr>
          <w:rFonts w:ascii="Times New Roman" w:eastAsia="Times New Roman" w:hAnsi="Times New Roman"/>
          <w:sz w:val="24"/>
        </w:rPr>
      </w:pPr>
    </w:p>
    <w:p w14:paraId="6716D9BE" w14:textId="77777777" w:rsidR="00000000" w:rsidRDefault="00000000">
      <w:pPr>
        <w:spacing w:line="0" w:lineRule="atLeast"/>
        <w:ind w:right="80"/>
        <w:jc w:val="center"/>
        <w:rPr>
          <w:sz w:val="19"/>
        </w:rPr>
      </w:pPr>
      <w:r>
        <w:rPr>
          <w:sz w:val="19"/>
        </w:rPr>
        <w:t>1</w:t>
      </w:r>
    </w:p>
    <w:p w14:paraId="72AC2B62" w14:textId="77777777" w:rsidR="00000000" w:rsidRDefault="00000000">
      <w:pPr>
        <w:spacing w:line="0" w:lineRule="atLeast"/>
        <w:ind w:right="80"/>
        <w:jc w:val="center"/>
        <w:rPr>
          <w:sz w:val="19"/>
        </w:rPr>
        <w:sectPr w:rsidR="00000000">
          <w:type w:val="continuous"/>
          <w:pgSz w:w="12240" w:h="15840"/>
          <w:pgMar w:top="742" w:right="1160" w:bottom="379" w:left="1140" w:header="0" w:footer="0" w:gutter="0"/>
          <w:cols w:space="0" w:equalWidth="0">
            <w:col w:w="9940"/>
          </w:cols>
          <w:docGrid w:linePitch="360"/>
        </w:sectPr>
      </w:pPr>
    </w:p>
    <w:p w14:paraId="520934E1" w14:textId="77777777" w:rsidR="00000000" w:rsidRDefault="00000000">
      <w:pPr>
        <w:spacing w:line="233" w:lineRule="auto"/>
        <w:ind w:left="20" w:right="300" w:hanging="9"/>
        <w:rPr>
          <w:sz w:val="22"/>
        </w:rPr>
      </w:pPr>
      <w:bookmarkStart w:id="0" w:name="page2"/>
      <w:bookmarkEnd w:id="0"/>
      <w:r>
        <w:rPr>
          <w:sz w:val="22"/>
        </w:rPr>
        <w:lastRenderedPageBreak/>
        <w:t>As a school, we have very clear principles about how our school uniform can reflect our aspirations and exceptional standards.</w:t>
      </w:r>
    </w:p>
    <w:p w14:paraId="463E7354" w14:textId="77777777" w:rsidR="00000000" w:rsidRDefault="00000000">
      <w:pPr>
        <w:spacing w:line="390" w:lineRule="exact"/>
        <w:rPr>
          <w:rFonts w:ascii="Times New Roman" w:eastAsia="Times New Roman" w:hAnsi="Times New Roman"/>
        </w:rPr>
      </w:pPr>
    </w:p>
    <w:p w14:paraId="64DB4451" w14:textId="77777777" w:rsidR="00000000" w:rsidRDefault="00000000">
      <w:pPr>
        <w:spacing w:line="0" w:lineRule="atLeast"/>
        <w:rPr>
          <w:sz w:val="22"/>
        </w:rPr>
      </w:pPr>
      <w:r>
        <w:rPr>
          <w:sz w:val="22"/>
        </w:rPr>
        <w:t>Our policy is based on the notion that a school uniform:</w:t>
      </w:r>
    </w:p>
    <w:p w14:paraId="4AD8B95B" w14:textId="77777777" w:rsidR="00000000" w:rsidRDefault="00000000">
      <w:pPr>
        <w:spacing w:line="70" w:lineRule="exact"/>
        <w:rPr>
          <w:rFonts w:ascii="Times New Roman" w:eastAsia="Times New Roman" w:hAnsi="Times New Roman"/>
        </w:rPr>
      </w:pPr>
    </w:p>
    <w:p w14:paraId="774BC168" w14:textId="77777777" w:rsidR="00000000" w:rsidRDefault="00000000">
      <w:pPr>
        <w:numPr>
          <w:ilvl w:val="0"/>
          <w:numId w:val="1"/>
        </w:numPr>
        <w:tabs>
          <w:tab w:val="left" w:pos="580"/>
        </w:tabs>
        <w:spacing w:line="0" w:lineRule="atLeast"/>
        <w:ind w:left="580" w:hanging="152"/>
        <w:rPr>
          <w:rFonts w:ascii="Arial" w:eastAsia="Arial" w:hAnsi="Arial"/>
          <w:sz w:val="22"/>
        </w:rPr>
      </w:pPr>
      <w:r>
        <w:rPr>
          <w:sz w:val="22"/>
        </w:rPr>
        <w:t>Sets a tone for the high expectations of our school</w:t>
      </w:r>
    </w:p>
    <w:p w14:paraId="30479B75" w14:textId="77777777" w:rsidR="00000000" w:rsidRDefault="00000000">
      <w:pPr>
        <w:spacing w:line="72" w:lineRule="exact"/>
        <w:rPr>
          <w:rFonts w:ascii="Arial" w:eastAsia="Arial" w:hAnsi="Arial"/>
          <w:sz w:val="22"/>
        </w:rPr>
      </w:pPr>
    </w:p>
    <w:p w14:paraId="4623A7E7" w14:textId="77777777" w:rsidR="00000000" w:rsidRDefault="00000000">
      <w:pPr>
        <w:numPr>
          <w:ilvl w:val="0"/>
          <w:numId w:val="1"/>
        </w:numPr>
        <w:tabs>
          <w:tab w:val="left" w:pos="580"/>
        </w:tabs>
        <w:spacing w:line="0" w:lineRule="atLeast"/>
        <w:ind w:left="580" w:hanging="152"/>
        <w:rPr>
          <w:rFonts w:ascii="Arial" w:eastAsia="Arial" w:hAnsi="Arial"/>
          <w:sz w:val="22"/>
        </w:rPr>
      </w:pPr>
      <w:r>
        <w:rPr>
          <w:sz w:val="22"/>
        </w:rPr>
        <w:t>Creates uniformity and equality with all children</w:t>
      </w:r>
    </w:p>
    <w:p w14:paraId="60ED1EEF" w14:textId="77777777" w:rsidR="00000000" w:rsidRDefault="00000000">
      <w:pPr>
        <w:spacing w:line="72" w:lineRule="exact"/>
        <w:rPr>
          <w:rFonts w:ascii="Arial" w:eastAsia="Arial" w:hAnsi="Arial"/>
          <w:sz w:val="22"/>
        </w:rPr>
      </w:pPr>
    </w:p>
    <w:p w14:paraId="03C8A4BF" w14:textId="77777777" w:rsidR="00000000" w:rsidRDefault="00000000">
      <w:pPr>
        <w:numPr>
          <w:ilvl w:val="0"/>
          <w:numId w:val="1"/>
        </w:numPr>
        <w:tabs>
          <w:tab w:val="left" w:pos="580"/>
        </w:tabs>
        <w:spacing w:line="0" w:lineRule="atLeast"/>
        <w:ind w:left="580" w:hanging="152"/>
        <w:rPr>
          <w:rFonts w:ascii="Arial" w:eastAsia="Arial" w:hAnsi="Arial"/>
          <w:sz w:val="22"/>
        </w:rPr>
      </w:pPr>
      <w:r>
        <w:rPr>
          <w:sz w:val="22"/>
        </w:rPr>
        <w:t>Fosters a feeling of identity and belonging to the school</w:t>
      </w:r>
    </w:p>
    <w:p w14:paraId="4364F8C5" w14:textId="77777777" w:rsidR="00000000" w:rsidRDefault="00000000">
      <w:pPr>
        <w:spacing w:line="72" w:lineRule="exact"/>
        <w:rPr>
          <w:rFonts w:ascii="Arial" w:eastAsia="Arial" w:hAnsi="Arial"/>
          <w:sz w:val="22"/>
        </w:rPr>
      </w:pPr>
    </w:p>
    <w:p w14:paraId="13A87F0D" w14:textId="77777777" w:rsidR="00000000" w:rsidRDefault="00000000">
      <w:pPr>
        <w:numPr>
          <w:ilvl w:val="0"/>
          <w:numId w:val="1"/>
        </w:numPr>
        <w:tabs>
          <w:tab w:val="left" w:pos="580"/>
        </w:tabs>
        <w:spacing w:line="0" w:lineRule="atLeast"/>
        <w:ind w:left="580" w:hanging="152"/>
        <w:rPr>
          <w:rFonts w:ascii="Arial" w:eastAsia="Arial" w:hAnsi="Arial"/>
          <w:sz w:val="22"/>
        </w:rPr>
      </w:pPr>
      <w:r>
        <w:rPr>
          <w:sz w:val="22"/>
        </w:rPr>
        <w:t>Promotes pride amongst our children and a sense of feeling smart</w:t>
      </w:r>
    </w:p>
    <w:p w14:paraId="421ED543" w14:textId="77777777" w:rsidR="00000000" w:rsidRDefault="00000000">
      <w:pPr>
        <w:spacing w:line="200" w:lineRule="exact"/>
        <w:rPr>
          <w:rFonts w:ascii="Times New Roman" w:eastAsia="Times New Roman" w:hAnsi="Times New Roman"/>
        </w:rPr>
      </w:pPr>
    </w:p>
    <w:p w14:paraId="33E84661" w14:textId="77777777" w:rsidR="00000000" w:rsidRDefault="00000000">
      <w:pPr>
        <w:spacing w:line="200" w:lineRule="exact"/>
        <w:rPr>
          <w:rFonts w:ascii="Times New Roman" w:eastAsia="Times New Roman" w:hAnsi="Times New Roman"/>
        </w:rPr>
      </w:pPr>
    </w:p>
    <w:p w14:paraId="70E0C550" w14:textId="77777777" w:rsidR="00000000" w:rsidRDefault="00000000">
      <w:pPr>
        <w:spacing w:line="315" w:lineRule="exact"/>
        <w:rPr>
          <w:rFonts w:ascii="Times New Roman" w:eastAsia="Times New Roman" w:hAnsi="Times New Roman"/>
        </w:rPr>
      </w:pPr>
    </w:p>
    <w:p w14:paraId="79FE723D" w14:textId="77777777" w:rsidR="00000000" w:rsidRDefault="00000000">
      <w:pPr>
        <w:spacing w:line="0" w:lineRule="atLeast"/>
        <w:rPr>
          <w:b/>
          <w:sz w:val="22"/>
        </w:rPr>
      </w:pPr>
      <w:r>
        <w:rPr>
          <w:b/>
          <w:sz w:val="22"/>
        </w:rPr>
        <w:t>The Role of Parents</w:t>
      </w:r>
    </w:p>
    <w:p w14:paraId="317188D2" w14:textId="77777777" w:rsidR="00000000" w:rsidRDefault="00000000">
      <w:pPr>
        <w:spacing w:line="109" w:lineRule="exact"/>
        <w:rPr>
          <w:rFonts w:ascii="Times New Roman" w:eastAsia="Times New Roman" w:hAnsi="Times New Roman"/>
        </w:rPr>
      </w:pPr>
    </w:p>
    <w:p w14:paraId="6B9AA11A" w14:textId="77777777" w:rsidR="00000000" w:rsidRDefault="00000000">
      <w:pPr>
        <w:spacing w:line="259" w:lineRule="auto"/>
        <w:ind w:left="20" w:right="20" w:hanging="9"/>
        <w:rPr>
          <w:sz w:val="22"/>
        </w:rPr>
      </w:pPr>
      <w:r>
        <w:rPr>
          <w:sz w:val="22"/>
        </w:rPr>
        <w:t xml:space="preserve">We expect all parents to support the school uniform policy. We believe that parents have a duty to send their children to school correctly dressed and well-presented including a suitable hair </w:t>
      </w:r>
      <w:proofErr w:type="gramStart"/>
      <w:r>
        <w:rPr>
          <w:sz w:val="22"/>
        </w:rPr>
        <w:t>style;</w:t>
      </w:r>
      <w:proofErr w:type="gramEnd"/>
      <w:r>
        <w:rPr>
          <w:sz w:val="22"/>
        </w:rPr>
        <w:t xml:space="preserve"> ready for their daily schoolwork. Parents should ensure that their child has the correct uniform, and that it is clean and in good repair. Parents are also responsible for ensuring their children come to school in a coat suitable for the forecast weather conditions each day. During break times and lunch children will still be going outside even in cold windy conditions and light rain.</w:t>
      </w:r>
    </w:p>
    <w:p w14:paraId="262340DB" w14:textId="77777777" w:rsidR="00000000" w:rsidRDefault="00000000">
      <w:pPr>
        <w:spacing w:line="200" w:lineRule="exact"/>
        <w:rPr>
          <w:rFonts w:ascii="Times New Roman" w:eastAsia="Times New Roman" w:hAnsi="Times New Roman"/>
        </w:rPr>
      </w:pPr>
    </w:p>
    <w:p w14:paraId="317BE64E" w14:textId="77777777" w:rsidR="00000000" w:rsidRDefault="00000000">
      <w:pPr>
        <w:spacing w:line="200" w:lineRule="exact"/>
        <w:rPr>
          <w:rFonts w:ascii="Times New Roman" w:eastAsia="Times New Roman" w:hAnsi="Times New Roman"/>
        </w:rPr>
      </w:pPr>
    </w:p>
    <w:p w14:paraId="793F0284" w14:textId="77777777" w:rsidR="00000000" w:rsidRDefault="00000000">
      <w:pPr>
        <w:spacing w:line="299" w:lineRule="exact"/>
        <w:rPr>
          <w:rFonts w:ascii="Times New Roman" w:eastAsia="Times New Roman" w:hAnsi="Times New Roman"/>
        </w:rPr>
      </w:pPr>
    </w:p>
    <w:p w14:paraId="01508D66" w14:textId="77777777" w:rsidR="00000000" w:rsidRDefault="00000000">
      <w:pPr>
        <w:spacing w:line="0" w:lineRule="atLeast"/>
        <w:rPr>
          <w:b/>
          <w:sz w:val="22"/>
        </w:rPr>
      </w:pPr>
      <w:r>
        <w:rPr>
          <w:b/>
          <w:sz w:val="22"/>
        </w:rPr>
        <w:t>General Guidelines</w:t>
      </w:r>
    </w:p>
    <w:p w14:paraId="0A4D36E2" w14:textId="77777777" w:rsidR="00000000" w:rsidRDefault="00000000">
      <w:pPr>
        <w:spacing w:line="121" w:lineRule="exact"/>
        <w:rPr>
          <w:rFonts w:ascii="Times New Roman" w:eastAsia="Times New Roman" w:hAnsi="Times New Roman"/>
        </w:rPr>
      </w:pPr>
    </w:p>
    <w:p w14:paraId="4F3F31C0" w14:textId="77777777" w:rsidR="00000000" w:rsidRDefault="00000000" w:rsidP="008D41F5">
      <w:pPr>
        <w:numPr>
          <w:ilvl w:val="0"/>
          <w:numId w:val="11"/>
        </w:numPr>
        <w:tabs>
          <w:tab w:val="left" w:pos="539"/>
        </w:tabs>
        <w:spacing w:line="259" w:lineRule="auto"/>
        <w:rPr>
          <w:rFonts w:ascii="Arial" w:eastAsia="Arial" w:hAnsi="Arial"/>
          <w:sz w:val="22"/>
        </w:rPr>
      </w:pPr>
      <w:r>
        <w:rPr>
          <w:sz w:val="22"/>
        </w:rPr>
        <w:t xml:space="preserve">‘Extreme’ haircuts are not permitted in school. ‘Extreme’ being any haircut that is considered by the school to be significantly different </w:t>
      </w:r>
      <w:proofErr w:type="gramStart"/>
      <w:r>
        <w:rPr>
          <w:sz w:val="22"/>
        </w:rPr>
        <w:t>so as to</w:t>
      </w:r>
      <w:proofErr w:type="gramEnd"/>
      <w:r>
        <w:rPr>
          <w:sz w:val="22"/>
        </w:rPr>
        <w:t xml:space="preserve"> cause distraction to others and therefore their learning and so not in keeping with the school’s ethos. Examples of haircuts not permitted include tram lines or equivalent, shaved sides with longer hair across the centre, use of hair products such as gel. This list is not exhaustive. When joining the school, parents/carers are expected to fully </w:t>
      </w:r>
      <w:proofErr w:type="gramStart"/>
      <w:r>
        <w:rPr>
          <w:sz w:val="22"/>
        </w:rPr>
        <w:t>support this policy at all times</w:t>
      </w:r>
      <w:proofErr w:type="gramEnd"/>
      <w:r>
        <w:rPr>
          <w:sz w:val="22"/>
        </w:rPr>
        <w:t>.</w:t>
      </w:r>
    </w:p>
    <w:p w14:paraId="46647A30" w14:textId="77777777" w:rsidR="00000000" w:rsidRDefault="00000000" w:rsidP="008D41F5">
      <w:pPr>
        <w:spacing w:line="104" w:lineRule="exact"/>
        <w:rPr>
          <w:rFonts w:ascii="Arial" w:eastAsia="Arial" w:hAnsi="Arial"/>
          <w:sz w:val="22"/>
        </w:rPr>
      </w:pPr>
    </w:p>
    <w:p w14:paraId="17B06718" w14:textId="5D39D087" w:rsidR="00000000" w:rsidRDefault="00000000" w:rsidP="008D41F5">
      <w:pPr>
        <w:numPr>
          <w:ilvl w:val="0"/>
          <w:numId w:val="11"/>
        </w:numPr>
        <w:tabs>
          <w:tab w:val="left" w:pos="539"/>
        </w:tabs>
        <w:spacing w:line="233" w:lineRule="auto"/>
        <w:ind w:right="720"/>
        <w:rPr>
          <w:rFonts w:ascii="Arial" w:eastAsia="Arial" w:hAnsi="Arial"/>
          <w:sz w:val="22"/>
        </w:rPr>
      </w:pPr>
      <w:r>
        <w:rPr>
          <w:sz w:val="22"/>
        </w:rPr>
        <w:t xml:space="preserve">Long hair should be </w:t>
      </w:r>
      <w:proofErr w:type="gramStart"/>
      <w:r>
        <w:rPr>
          <w:sz w:val="22"/>
        </w:rPr>
        <w:t>tied back at all times</w:t>
      </w:r>
      <w:proofErr w:type="gramEnd"/>
      <w:r>
        <w:rPr>
          <w:sz w:val="22"/>
        </w:rPr>
        <w:t xml:space="preserve"> and short hair in a suitable style for school. Plain hair bands</w:t>
      </w:r>
      <w:r w:rsidR="008D41F5">
        <w:rPr>
          <w:sz w:val="22"/>
        </w:rPr>
        <w:t xml:space="preserve"> </w:t>
      </w:r>
      <w:r>
        <w:rPr>
          <w:sz w:val="22"/>
        </w:rPr>
        <w:t>are permitted.</w:t>
      </w:r>
    </w:p>
    <w:p w14:paraId="656FCD85" w14:textId="77777777" w:rsidR="00000000" w:rsidRDefault="00000000" w:rsidP="008D41F5">
      <w:pPr>
        <w:spacing w:line="121" w:lineRule="exact"/>
        <w:rPr>
          <w:rFonts w:ascii="Arial" w:eastAsia="Arial" w:hAnsi="Arial"/>
          <w:sz w:val="22"/>
        </w:rPr>
      </w:pPr>
    </w:p>
    <w:p w14:paraId="0D2C644D" w14:textId="2EFC35FD" w:rsidR="00000000" w:rsidRDefault="00000000" w:rsidP="008D41F5">
      <w:pPr>
        <w:numPr>
          <w:ilvl w:val="0"/>
          <w:numId w:val="11"/>
        </w:numPr>
        <w:tabs>
          <w:tab w:val="left" w:pos="539"/>
        </w:tabs>
        <w:spacing w:line="233" w:lineRule="auto"/>
        <w:ind w:right="140"/>
        <w:rPr>
          <w:rFonts w:ascii="Arial" w:eastAsia="Arial" w:hAnsi="Arial"/>
          <w:sz w:val="22"/>
        </w:rPr>
      </w:pPr>
      <w:r>
        <w:rPr>
          <w:sz w:val="22"/>
        </w:rPr>
        <w:t xml:space="preserve">No jewellery, except small, plain studs for pierced ears and </w:t>
      </w:r>
      <w:r w:rsidR="008D41F5">
        <w:rPr>
          <w:sz w:val="22"/>
        </w:rPr>
        <w:t xml:space="preserve">digital or analogue </w:t>
      </w:r>
      <w:r>
        <w:rPr>
          <w:sz w:val="22"/>
        </w:rPr>
        <w:t>wrist watches</w:t>
      </w:r>
      <w:r w:rsidR="008D41F5">
        <w:rPr>
          <w:sz w:val="22"/>
        </w:rPr>
        <w:t xml:space="preserve"> (Smart Watches are not allowed) </w:t>
      </w:r>
      <w:r>
        <w:rPr>
          <w:sz w:val="22"/>
        </w:rPr>
        <w:t>– both of which must be removed for P.E.</w:t>
      </w:r>
    </w:p>
    <w:p w14:paraId="7B10908C" w14:textId="77777777" w:rsidR="00000000" w:rsidRDefault="00000000" w:rsidP="008D41F5">
      <w:pPr>
        <w:spacing w:line="72" w:lineRule="exact"/>
        <w:rPr>
          <w:rFonts w:ascii="Arial" w:eastAsia="Arial" w:hAnsi="Arial"/>
          <w:sz w:val="22"/>
        </w:rPr>
      </w:pPr>
    </w:p>
    <w:p w14:paraId="45863C00" w14:textId="77777777" w:rsidR="00000000" w:rsidRDefault="00000000" w:rsidP="008D41F5">
      <w:pPr>
        <w:numPr>
          <w:ilvl w:val="0"/>
          <w:numId w:val="11"/>
        </w:numPr>
        <w:tabs>
          <w:tab w:val="left" w:pos="540"/>
        </w:tabs>
        <w:spacing w:line="0" w:lineRule="atLeast"/>
        <w:rPr>
          <w:rFonts w:ascii="Arial" w:eastAsia="Arial" w:hAnsi="Arial"/>
          <w:sz w:val="22"/>
        </w:rPr>
      </w:pPr>
      <w:r>
        <w:rPr>
          <w:sz w:val="22"/>
        </w:rPr>
        <w:t>No make-up or nail varnish to be worn in school.</w:t>
      </w:r>
    </w:p>
    <w:p w14:paraId="49B8B0A1" w14:textId="77777777" w:rsidR="00000000" w:rsidRDefault="00000000" w:rsidP="008D41F5">
      <w:pPr>
        <w:spacing w:line="72" w:lineRule="exact"/>
        <w:rPr>
          <w:rFonts w:ascii="Arial" w:eastAsia="Arial" w:hAnsi="Arial"/>
          <w:sz w:val="22"/>
        </w:rPr>
      </w:pPr>
    </w:p>
    <w:p w14:paraId="4D5CE827" w14:textId="08DEC5F1" w:rsidR="00000000" w:rsidRDefault="00000000" w:rsidP="008D41F5">
      <w:pPr>
        <w:numPr>
          <w:ilvl w:val="0"/>
          <w:numId w:val="11"/>
        </w:numPr>
        <w:tabs>
          <w:tab w:val="left" w:pos="540"/>
        </w:tabs>
        <w:spacing w:line="0" w:lineRule="atLeast"/>
        <w:rPr>
          <w:rFonts w:ascii="Arial" w:eastAsia="Arial" w:hAnsi="Arial"/>
          <w:sz w:val="22"/>
        </w:rPr>
      </w:pPr>
      <w:r>
        <w:rPr>
          <w:sz w:val="22"/>
        </w:rPr>
        <w:t>Children may wear caps or hats to protect themselves from the sun or adverse weather conditions</w:t>
      </w:r>
      <w:r w:rsidR="001545C2">
        <w:rPr>
          <w:sz w:val="22"/>
        </w:rPr>
        <w:t xml:space="preserve"> whilst outside</w:t>
      </w:r>
      <w:r>
        <w:rPr>
          <w:sz w:val="22"/>
        </w:rPr>
        <w:t>.</w:t>
      </w:r>
    </w:p>
    <w:p w14:paraId="00430DF1" w14:textId="77777777" w:rsidR="00000000" w:rsidRDefault="00000000" w:rsidP="008D41F5">
      <w:pPr>
        <w:spacing w:line="60" w:lineRule="exact"/>
        <w:rPr>
          <w:rFonts w:ascii="Times New Roman" w:eastAsia="Times New Roman" w:hAnsi="Times New Roman"/>
        </w:rPr>
      </w:pPr>
    </w:p>
    <w:p w14:paraId="23A6595D" w14:textId="77777777" w:rsidR="00000000" w:rsidRDefault="00000000" w:rsidP="008D41F5">
      <w:pPr>
        <w:spacing w:line="70" w:lineRule="exact"/>
        <w:rPr>
          <w:rFonts w:ascii="Times New Roman" w:eastAsia="Times New Roman" w:hAnsi="Times New Roman"/>
        </w:rPr>
      </w:pPr>
    </w:p>
    <w:p w14:paraId="3FBF11F6" w14:textId="77777777" w:rsidR="00000000" w:rsidRDefault="00000000" w:rsidP="008D41F5">
      <w:pPr>
        <w:numPr>
          <w:ilvl w:val="0"/>
          <w:numId w:val="11"/>
        </w:numPr>
        <w:tabs>
          <w:tab w:val="left" w:pos="540"/>
        </w:tabs>
        <w:spacing w:line="0" w:lineRule="atLeast"/>
        <w:rPr>
          <w:rFonts w:ascii="Arial" w:eastAsia="Arial" w:hAnsi="Arial"/>
          <w:sz w:val="22"/>
        </w:rPr>
      </w:pPr>
      <w:r>
        <w:rPr>
          <w:sz w:val="22"/>
        </w:rPr>
        <w:t>Any request to change uniform on religious grounds can be discussed with the headteacher.</w:t>
      </w:r>
    </w:p>
    <w:p w14:paraId="2020E7A8" w14:textId="77777777" w:rsidR="00000000" w:rsidRDefault="00000000" w:rsidP="008D41F5">
      <w:pPr>
        <w:spacing w:line="72" w:lineRule="exact"/>
        <w:rPr>
          <w:rFonts w:ascii="Arial" w:eastAsia="Arial" w:hAnsi="Arial"/>
          <w:sz w:val="22"/>
        </w:rPr>
      </w:pPr>
    </w:p>
    <w:p w14:paraId="7554E274" w14:textId="77777777" w:rsidR="00000000" w:rsidRDefault="00000000" w:rsidP="008D41F5">
      <w:pPr>
        <w:spacing w:line="72" w:lineRule="exact"/>
        <w:rPr>
          <w:rFonts w:ascii="Arial" w:eastAsia="Arial" w:hAnsi="Arial"/>
          <w:sz w:val="22"/>
        </w:rPr>
      </w:pPr>
    </w:p>
    <w:p w14:paraId="6106A417" w14:textId="77777777" w:rsidR="00000000" w:rsidRDefault="00000000">
      <w:pPr>
        <w:spacing w:line="200" w:lineRule="exact"/>
        <w:rPr>
          <w:rFonts w:ascii="Times New Roman" w:eastAsia="Times New Roman" w:hAnsi="Times New Roman"/>
        </w:rPr>
      </w:pPr>
    </w:p>
    <w:p w14:paraId="56D1EB82" w14:textId="77777777" w:rsidR="00000000" w:rsidRDefault="00000000">
      <w:pPr>
        <w:spacing w:line="200" w:lineRule="exact"/>
        <w:rPr>
          <w:rFonts w:ascii="Times New Roman" w:eastAsia="Times New Roman" w:hAnsi="Times New Roman"/>
        </w:rPr>
      </w:pPr>
    </w:p>
    <w:p w14:paraId="4E44BC4F" w14:textId="77777777" w:rsidR="00000000" w:rsidRDefault="00000000">
      <w:pPr>
        <w:spacing w:line="316" w:lineRule="exact"/>
        <w:rPr>
          <w:rFonts w:ascii="Times New Roman" w:eastAsia="Times New Roman" w:hAnsi="Times New Roman"/>
        </w:rPr>
      </w:pPr>
    </w:p>
    <w:p w14:paraId="3DF8F39F" w14:textId="77777777" w:rsidR="00000000" w:rsidRPr="008D41F5" w:rsidRDefault="00000000">
      <w:pPr>
        <w:spacing w:line="0" w:lineRule="atLeast"/>
        <w:ind w:right="-39"/>
        <w:jc w:val="center"/>
        <w:rPr>
          <w:b/>
          <w:bCs/>
          <w:sz w:val="22"/>
        </w:rPr>
      </w:pPr>
      <w:r w:rsidRPr="008D41F5">
        <w:rPr>
          <w:b/>
          <w:bCs/>
          <w:sz w:val="22"/>
        </w:rPr>
        <w:t>PLEASE MAKE SURE ALL ITEMS OF CLOTHING ARE NAMED.</w:t>
      </w:r>
    </w:p>
    <w:p w14:paraId="12A6FB33" w14:textId="77777777" w:rsidR="00000000" w:rsidRDefault="00000000">
      <w:pPr>
        <w:spacing w:line="0" w:lineRule="atLeast"/>
        <w:ind w:right="-39"/>
        <w:jc w:val="center"/>
        <w:rPr>
          <w:sz w:val="22"/>
        </w:rPr>
        <w:sectPr w:rsidR="00000000">
          <w:pgSz w:w="12240" w:h="15840"/>
          <w:pgMar w:top="1041" w:right="940" w:bottom="379" w:left="700" w:header="0" w:footer="0" w:gutter="0"/>
          <w:cols w:space="0" w:equalWidth="0">
            <w:col w:w="10600"/>
          </w:cols>
          <w:docGrid w:linePitch="360"/>
        </w:sectPr>
      </w:pPr>
    </w:p>
    <w:p w14:paraId="2AFF7E3D" w14:textId="77777777" w:rsidR="00000000" w:rsidRDefault="00000000">
      <w:pPr>
        <w:spacing w:line="200" w:lineRule="exact"/>
        <w:rPr>
          <w:rFonts w:ascii="Times New Roman" w:eastAsia="Times New Roman" w:hAnsi="Times New Roman"/>
        </w:rPr>
      </w:pPr>
    </w:p>
    <w:p w14:paraId="269AB22B" w14:textId="77777777" w:rsidR="00000000" w:rsidRDefault="00000000">
      <w:pPr>
        <w:spacing w:line="200" w:lineRule="exact"/>
        <w:rPr>
          <w:rFonts w:ascii="Times New Roman" w:eastAsia="Times New Roman" w:hAnsi="Times New Roman"/>
        </w:rPr>
      </w:pPr>
    </w:p>
    <w:p w14:paraId="17B1E474" w14:textId="77777777" w:rsidR="00000000" w:rsidRDefault="00000000">
      <w:pPr>
        <w:spacing w:line="200" w:lineRule="exact"/>
        <w:rPr>
          <w:rFonts w:ascii="Times New Roman" w:eastAsia="Times New Roman" w:hAnsi="Times New Roman"/>
        </w:rPr>
      </w:pPr>
    </w:p>
    <w:p w14:paraId="1E95FEE6" w14:textId="77777777" w:rsidR="00000000" w:rsidRDefault="00000000">
      <w:pPr>
        <w:spacing w:line="200" w:lineRule="exact"/>
        <w:rPr>
          <w:rFonts w:ascii="Times New Roman" w:eastAsia="Times New Roman" w:hAnsi="Times New Roman"/>
        </w:rPr>
      </w:pPr>
    </w:p>
    <w:p w14:paraId="7B607F57" w14:textId="77777777" w:rsidR="00000000" w:rsidRDefault="00000000">
      <w:pPr>
        <w:spacing w:line="200" w:lineRule="exact"/>
        <w:rPr>
          <w:rFonts w:ascii="Times New Roman" w:eastAsia="Times New Roman" w:hAnsi="Times New Roman"/>
        </w:rPr>
      </w:pPr>
    </w:p>
    <w:p w14:paraId="400218E1" w14:textId="77777777" w:rsidR="00000000" w:rsidRDefault="00000000">
      <w:pPr>
        <w:spacing w:line="200" w:lineRule="exact"/>
        <w:rPr>
          <w:rFonts w:ascii="Times New Roman" w:eastAsia="Times New Roman" w:hAnsi="Times New Roman"/>
        </w:rPr>
      </w:pPr>
    </w:p>
    <w:p w14:paraId="2B813559" w14:textId="77777777" w:rsidR="00000000" w:rsidRDefault="00000000">
      <w:pPr>
        <w:spacing w:line="200" w:lineRule="exact"/>
        <w:rPr>
          <w:rFonts w:ascii="Times New Roman" w:eastAsia="Times New Roman" w:hAnsi="Times New Roman"/>
        </w:rPr>
      </w:pPr>
    </w:p>
    <w:p w14:paraId="16E8675C" w14:textId="77777777" w:rsidR="00000000" w:rsidRDefault="00000000">
      <w:pPr>
        <w:spacing w:line="318" w:lineRule="exact"/>
        <w:rPr>
          <w:rFonts w:ascii="Times New Roman" w:eastAsia="Times New Roman" w:hAnsi="Times New Roman"/>
        </w:rPr>
      </w:pPr>
    </w:p>
    <w:p w14:paraId="6CD1E798" w14:textId="77777777" w:rsidR="00000000" w:rsidRDefault="00000000">
      <w:pPr>
        <w:spacing w:line="0" w:lineRule="atLeast"/>
        <w:ind w:right="-139"/>
        <w:jc w:val="center"/>
        <w:rPr>
          <w:sz w:val="19"/>
        </w:rPr>
      </w:pPr>
      <w:r>
        <w:rPr>
          <w:sz w:val="19"/>
        </w:rPr>
        <w:t>2</w:t>
      </w:r>
    </w:p>
    <w:p w14:paraId="4BAEB4BE" w14:textId="77777777" w:rsidR="00000000" w:rsidRDefault="00000000">
      <w:pPr>
        <w:spacing w:line="0" w:lineRule="atLeast"/>
        <w:ind w:right="-139"/>
        <w:jc w:val="center"/>
        <w:rPr>
          <w:sz w:val="19"/>
        </w:rPr>
        <w:sectPr w:rsidR="00000000">
          <w:type w:val="continuous"/>
          <w:pgSz w:w="12240" w:h="15840"/>
          <w:pgMar w:top="1041" w:right="940" w:bottom="379" w:left="700" w:header="0" w:footer="0" w:gutter="0"/>
          <w:cols w:space="0" w:equalWidth="0">
            <w:col w:w="10600"/>
          </w:cols>
          <w:docGrid w:linePitch="360"/>
        </w:sectPr>
      </w:pPr>
    </w:p>
    <w:p w14:paraId="36ADA36D" w14:textId="77777777" w:rsidR="001545C2" w:rsidRDefault="001545C2">
      <w:pPr>
        <w:spacing w:line="0" w:lineRule="atLeast"/>
        <w:ind w:left="20"/>
        <w:rPr>
          <w:b/>
          <w:sz w:val="22"/>
        </w:rPr>
      </w:pPr>
      <w:bookmarkStart w:id="1" w:name="page3"/>
      <w:bookmarkEnd w:id="1"/>
    </w:p>
    <w:p w14:paraId="05D96E50" w14:textId="77777777" w:rsidR="001545C2" w:rsidRDefault="001545C2">
      <w:pPr>
        <w:spacing w:line="0" w:lineRule="atLeast"/>
        <w:ind w:left="20"/>
        <w:rPr>
          <w:b/>
          <w:sz w:val="22"/>
        </w:rPr>
      </w:pPr>
    </w:p>
    <w:p w14:paraId="4CBF5276" w14:textId="77777777" w:rsidR="001545C2" w:rsidRDefault="001545C2">
      <w:pPr>
        <w:spacing w:line="0" w:lineRule="atLeast"/>
        <w:ind w:left="20"/>
        <w:rPr>
          <w:b/>
          <w:sz w:val="22"/>
        </w:rPr>
      </w:pPr>
    </w:p>
    <w:p w14:paraId="0858C70D" w14:textId="0169A3D8" w:rsidR="00000000" w:rsidRDefault="00000000">
      <w:pPr>
        <w:spacing w:line="0" w:lineRule="atLeast"/>
        <w:ind w:left="20"/>
        <w:rPr>
          <w:b/>
          <w:sz w:val="22"/>
        </w:rPr>
      </w:pPr>
      <w:r>
        <w:rPr>
          <w:b/>
          <w:sz w:val="22"/>
        </w:rPr>
        <w:lastRenderedPageBreak/>
        <w:t>About Our Uniform</w:t>
      </w:r>
    </w:p>
    <w:p w14:paraId="50D8F206" w14:textId="77777777" w:rsidR="00000000" w:rsidRDefault="00000000">
      <w:pPr>
        <w:spacing w:line="387" w:lineRule="exact"/>
        <w:rPr>
          <w:rFonts w:ascii="Times New Roman" w:eastAsia="Times New Roman" w:hAnsi="Times New Roman"/>
        </w:rPr>
      </w:pPr>
    </w:p>
    <w:p w14:paraId="2DC9A1C7" w14:textId="77777777" w:rsidR="00000000" w:rsidRDefault="00000000">
      <w:pPr>
        <w:spacing w:line="0" w:lineRule="atLeast"/>
        <w:ind w:left="20"/>
        <w:rPr>
          <w:sz w:val="22"/>
        </w:rPr>
      </w:pPr>
      <w:r>
        <w:rPr>
          <w:sz w:val="22"/>
        </w:rPr>
        <w:t xml:space="preserve">Our school uniforms </w:t>
      </w:r>
      <w:proofErr w:type="gramStart"/>
      <w:r>
        <w:rPr>
          <w:sz w:val="22"/>
        </w:rPr>
        <w:t>comprises</w:t>
      </w:r>
      <w:proofErr w:type="gramEnd"/>
      <w:r>
        <w:rPr>
          <w:sz w:val="22"/>
        </w:rPr>
        <w:t xml:space="preserve"> the following items of school wear and can be purchased from Karl Sports</w:t>
      </w:r>
    </w:p>
    <w:p w14:paraId="2B5021B7" w14:textId="77777777" w:rsidR="00000000" w:rsidRDefault="00000000">
      <w:pPr>
        <w:spacing w:line="60" w:lineRule="exact"/>
        <w:rPr>
          <w:rFonts w:ascii="Times New Roman" w:eastAsia="Times New Roman" w:hAnsi="Times New Roman"/>
        </w:rPr>
      </w:pPr>
    </w:p>
    <w:p w14:paraId="3C2A3BD4" w14:textId="77777777" w:rsidR="00000000" w:rsidRDefault="00000000">
      <w:pPr>
        <w:spacing w:line="0" w:lineRule="atLeast"/>
        <w:ind w:left="20"/>
        <w:rPr>
          <w:color w:val="0563C1"/>
          <w:sz w:val="22"/>
          <w:u w:val="single"/>
        </w:rPr>
      </w:pPr>
      <w:hyperlink r:id="rId6" w:history="1">
        <w:r>
          <w:rPr>
            <w:color w:val="0563C1"/>
            <w:sz w:val="22"/>
            <w:u w:val="single"/>
          </w:rPr>
          <w:t>https://karlsports.co.uk/</w:t>
        </w:r>
      </w:hyperlink>
    </w:p>
    <w:p w14:paraId="3B45FF65" w14:textId="77777777" w:rsidR="00000000" w:rsidRDefault="00000000">
      <w:pPr>
        <w:spacing w:line="65" w:lineRule="exact"/>
        <w:rPr>
          <w:rFonts w:ascii="Times New Roman" w:eastAsia="Times New Roman" w:hAnsi="Times New Roman"/>
        </w:rPr>
      </w:pPr>
    </w:p>
    <w:p w14:paraId="07639532" w14:textId="77777777" w:rsidR="00000000" w:rsidRDefault="00000000">
      <w:pPr>
        <w:spacing w:line="0" w:lineRule="atLeast"/>
        <w:ind w:left="20"/>
        <w:rPr>
          <w:rFonts w:ascii="Arial" w:eastAsia="Arial" w:hAnsi="Arial"/>
          <w:color w:val="202124"/>
          <w:sz w:val="21"/>
        </w:rPr>
      </w:pPr>
      <w:r>
        <w:rPr>
          <w:rFonts w:ascii="Arial" w:eastAsia="Arial" w:hAnsi="Arial"/>
          <w:color w:val="202124"/>
          <w:sz w:val="21"/>
        </w:rPr>
        <w:t>Unit 7 Trafalgar Rd, Kettering NN16 8DB</w:t>
      </w:r>
    </w:p>
    <w:p w14:paraId="7EDB8AA2" w14:textId="2840987A" w:rsidR="001545C2" w:rsidRDefault="001545C2">
      <w:pPr>
        <w:spacing w:line="0" w:lineRule="atLeast"/>
        <w:ind w:left="20"/>
        <w:rPr>
          <w:rFonts w:ascii="Arial" w:eastAsia="Arial" w:hAnsi="Arial"/>
          <w:color w:val="202124"/>
          <w:sz w:val="21"/>
        </w:rPr>
      </w:pPr>
      <w:r>
        <w:rPr>
          <w:rFonts w:ascii="Arial" w:eastAsia="Arial" w:hAnsi="Arial"/>
          <w:color w:val="202124"/>
          <w:sz w:val="21"/>
        </w:rPr>
        <w:t>Please note PP funding can be used to support uniform purchases</w:t>
      </w:r>
    </w:p>
    <w:p w14:paraId="125F47EE" w14:textId="7DCFFC9C" w:rsidR="00000000" w:rsidRDefault="00000000">
      <w:pPr>
        <w:spacing w:line="20" w:lineRule="exact"/>
        <w:rPr>
          <w:rFonts w:ascii="Times New Roman" w:eastAsia="Times New Roman" w:hAnsi="Times New Roman"/>
        </w:rPr>
      </w:pPr>
    </w:p>
    <w:p w14:paraId="68186010" w14:textId="77777777" w:rsidR="001545C2" w:rsidRDefault="001545C2" w:rsidP="001545C2">
      <w:pPr>
        <w:spacing w:line="0" w:lineRule="atLeast"/>
        <w:ind w:right="-39"/>
        <w:jc w:val="center"/>
        <w:rPr>
          <w:b/>
          <w:sz w:val="24"/>
        </w:rPr>
      </w:pPr>
    </w:p>
    <w:p w14:paraId="285D8322" w14:textId="77777777" w:rsidR="001545C2" w:rsidRDefault="001545C2" w:rsidP="001545C2">
      <w:pPr>
        <w:spacing w:line="0" w:lineRule="atLeast"/>
        <w:ind w:right="-39"/>
        <w:jc w:val="center"/>
        <w:rPr>
          <w:b/>
          <w:sz w:val="24"/>
        </w:rPr>
      </w:pPr>
    </w:p>
    <w:p w14:paraId="107767B2" w14:textId="77777777" w:rsidR="001545C2" w:rsidRDefault="001545C2" w:rsidP="001545C2">
      <w:pPr>
        <w:spacing w:line="0" w:lineRule="atLeast"/>
        <w:ind w:right="-39"/>
        <w:jc w:val="center"/>
        <w:rPr>
          <w:b/>
          <w:sz w:val="24"/>
        </w:rPr>
      </w:pPr>
    </w:p>
    <w:p w14:paraId="7016CF04" w14:textId="2F1ADFFD" w:rsidR="001545C2" w:rsidRPr="001545C2" w:rsidRDefault="001545C2" w:rsidP="001545C2">
      <w:pPr>
        <w:spacing w:line="0" w:lineRule="atLeast"/>
        <w:ind w:right="-39"/>
        <w:rPr>
          <w:b/>
          <w:sz w:val="40"/>
          <w:szCs w:val="40"/>
        </w:rPr>
      </w:pPr>
      <w:r w:rsidRPr="001545C2">
        <w:rPr>
          <w:b/>
          <w:sz w:val="40"/>
          <w:szCs w:val="40"/>
        </w:rPr>
        <w:t>Uniform Essentials</w:t>
      </w:r>
    </w:p>
    <w:p w14:paraId="3610C550" w14:textId="77777777" w:rsidR="001545C2" w:rsidRPr="008D41F5" w:rsidRDefault="001545C2" w:rsidP="001545C2">
      <w:pPr>
        <w:spacing w:before="100" w:beforeAutospacing="1" w:after="100" w:afterAutospacing="1"/>
        <w:outlineLvl w:val="2"/>
        <w:rPr>
          <w:rFonts w:eastAsia="Times New Roman" w:cs="Calibri"/>
          <w:b/>
          <w:bCs/>
          <w:sz w:val="27"/>
          <w:szCs w:val="27"/>
        </w:rPr>
      </w:pPr>
      <w:r w:rsidRPr="008D41F5">
        <w:rPr>
          <w:rFonts w:eastAsia="Times New Roman" w:cs="Calibri"/>
          <w:b/>
          <w:bCs/>
          <w:sz w:val="27"/>
          <w:szCs w:val="27"/>
        </w:rPr>
        <w:t>Required</w:t>
      </w:r>
    </w:p>
    <w:p w14:paraId="3C6E6774"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White school polo shirt (with or without logo)</w:t>
      </w:r>
    </w:p>
    <w:p w14:paraId="72839B5D"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Blue school sweatshirt or cardigan </w:t>
      </w:r>
      <w:r w:rsidRPr="008D41F5">
        <w:rPr>
          <w:rFonts w:eastAsia="Times New Roman" w:cs="Calibri"/>
          <w:sz w:val="24"/>
          <w:szCs w:val="24"/>
          <w:u w:val="single"/>
        </w:rPr>
        <w:t>with school logo</w:t>
      </w:r>
    </w:p>
    <w:p w14:paraId="3DEC30E7"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Smart plain grey trousers, grey shorts, grey knee length skirt or grey pinafore dress</w:t>
      </w:r>
    </w:p>
    <w:p w14:paraId="291CD9F9"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Black, flat shoes or plain black, black soled trainers (no other coloured trainers, heels, or platforms) </w:t>
      </w:r>
    </w:p>
    <w:p w14:paraId="52E2E6F2"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Black, white or grey ankle/knee socks or tights (not trainer socks)</w:t>
      </w:r>
    </w:p>
    <w:p w14:paraId="65C2A24F"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PE plain black shorts</w:t>
      </w:r>
    </w:p>
    <w:p w14:paraId="76D9AD14"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PE plain black jogging bottoms/black leggings (No logos)</w:t>
      </w:r>
    </w:p>
    <w:p w14:paraId="17D1C630"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PE plain black fleece jacket, sweatshirt or school fleece (No logos)</w:t>
      </w:r>
    </w:p>
    <w:p w14:paraId="65ACE4E5"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Green school PE t-shirt </w:t>
      </w:r>
      <w:r w:rsidRPr="008D41F5">
        <w:rPr>
          <w:rFonts w:eastAsia="Times New Roman" w:cs="Calibri"/>
          <w:sz w:val="24"/>
          <w:szCs w:val="24"/>
          <w:u w:val="single"/>
        </w:rPr>
        <w:t>with school logo</w:t>
      </w:r>
    </w:p>
    <w:p w14:paraId="34D60DA4"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Trainers for outdoor use</w:t>
      </w:r>
    </w:p>
    <w:p w14:paraId="12D62E5D"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Black plimsolls for indoor use</w:t>
      </w:r>
    </w:p>
    <w:p w14:paraId="3DBD5AD6" w14:textId="77777777" w:rsidR="001545C2" w:rsidRPr="008D41F5"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Hair colour should be natural in appearance and tied back for PE</w:t>
      </w:r>
    </w:p>
    <w:p w14:paraId="24528E4C" w14:textId="77777777" w:rsidR="001545C2" w:rsidRDefault="001545C2" w:rsidP="001545C2">
      <w:pPr>
        <w:numPr>
          <w:ilvl w:val="0"/>
          <w:numId w:val="12"/>
        </w:numPr>
        <w:spacing w:before="100" w:beforeAutospacing="1" w:after="100" w:afterAutospacing="1"/>
        <w:rPr>
          <w:rFonts w:eastAsia="Times New Roman" w:cs="Calibri"/>
          <w:sz w:val="24"/>
          <w:szCs w:val="24"/>
        </w:rPr>
      </w:pPr>
      <w:r w:rsidRPr="008D41F5">
        <w:rPr>
          <w:rFonts w:eastAsia="Times New Roman" w:cs="Calibri"/>
          <w:sz w:val="24"/>
          <w:szCs w:val="24"/>
        </w:rPr>
        <w:t>Stud earrings only which should be removed for PE</w:t>
      </w:r>
    </w:p>
    <w:p w14:paraId="2A5A4951" w14:textId="77777777" w:rsidR="001545C2" w:rsidRPr="008D41F5" w:rsidRDefault="001545C2" w:rsidP="001545C2">
      <w:pPr>
        <w:spacing w:before="100" w:beforeAutospacing="1" w:after="100" w:afterAutospacing="1"/>
        <w:outlineLvl w:val="2"/>
        <w:rPr>
          <w:rFonts w:eastAsia="Times New Roman" w:cs="Calibri"/>
          <w:b/>
          <w:bCs/>
          <w:sz w:val="27"/>
          <w:szCs w:val="27"/>
        </w:rPr>
      </w:pPr>
      <w:r w:rsidRPr="008D41F5">
        <w:rPr>
          <w:rFonts w:eastAsia="Times New Roman" w:cs="Calibri"/>
          <w:b/>
          <w:bCs/>
          <w:sz w:val="27"/>
          <w:szCs w:val="27"/>
        </w:rPr>
        <w:t>Not required but may be worn</w:t>
      </w:r>
    </w:p>
    <w:p w14:paraId="64BB785F" w14:textId="77777777" w:rsidR="001545C2" w:rsidRPr="008D41F5" w:rsidRDefault="001545C2" w:rsidP="001545C2">
      <w:pPr>
        <w:numPr>
          <w:ilvl w:val="0"/>
          <w:numId w:val="13"/>
        </w:numPr>
        <w:spacing w:before="100" w:beforeAutospacing="1" w:after="100" w:afterAutospacing="1"/>
        <w:rPr>
          <w:rFonts w:eastAsia="Times New Roman" w:cs="Calibri"/>
          <w:sz w:val="24"/>
          <w:szCs w:val="24"/>
        </w:rPr>
      </w:pPr>
      <w:r w:rsidRPr="008D41F5">
        <w:rPr>
          <w:rFonts w:eastAsia="Times New Roman" w:cs="Calibri"/>
          <w:sz w:val="24"/>
          <w:szCs w:val="24"/>
        </w:rPr>
        <w:t>Blue gingham summer dress</w:t>
      </w:r>
    </w:p>
    <w:p w14:paraId="0705CD73" w14:textId="77777777" w:rsidR="001545C2" w:rsidRPr="008D41F5" w:rsidRDefault="001545C2" w:rsidP="001545C2">
      <w:pPr>
        <w:numPr>
          <w:ilvl w:val="0"/>
          <w:numId w:val="13"/>
        </w:numPr>
        <w:spacing w:before="100" w:beforeAutospacing="1" w:after="100" w:afterAutospacing="1"/>
        <w:rPr>
          <w:rFonts w:eastAsia="Times New Roman" w:cs="Calibri"/>
          <w:sz w:val="24"/>
          <w:szCs w:val="24"/>
        </w:rPr>
      </w:pPr>
      <w:r w:rsidRPr="008D41F5">
        <w:rPr>
          <w:rFonts w:eastAsia="Times New Roman" w:cs="Calibri"/>
          <w:sz w:val="24"/>
          <w:szCs w:val="24"/>
        </w:rPr>
        <w:t>Smart plain grey shorts</w:t>
      </w:r>
    </w:p>
    <w:p w14:paraId="04A76EB3" w14:textId="77777777" w:rsidR="001545C2" w:rsidRPr="008D41F5" w:rsidRDefault="001545C2" w:rsidP="001545C2">
      <w:pPr>
        <w:numPr>
          <w:ilvl w:val="0"/>
          <w:numId w:val="13"/>
        </w:numPr>
        <w:spacing w:before="100" w:beforeAutospacing="1" w:after="100" w:afterAutospacing="1"/>
        <w:rPr>
          <w:rFonts w:eastAsia="Times New Roman" w:cs="Calibri"/>
          <w:sz w:val="24"/>
          <w:szCs w:val="24"/>
        </w:rPr>
      </w:pPr>
      <w:r w:rsidRPr="008D41F5">
        <w:rPr>
          <w:rFonts w:eastAsia="Times New Roman" w:cs="Calibri"/>
          <w:sz w:val="24"/>
          <w:szCs w:val="24"/>
        </w:rPr>
        <w:t>Fleeces and coats with school logo are available for outdoor use only</w:t>
      </w:r>
    </w:p>
    <w:p w14:paraId="5DCD5C49" w14:textId="77777777" w:rsidR="001545C2" w:rsidRPr="008D41F5" w:rsidRDefault="001545C2" w:rsidP="001545C2">
      <w:pPr>
        <w:spacing w:before="100" w:beforeAutospacing="1" w:after="100" w:afterAutospacing="1"/>
        <w:rPr>
          <w:rFonts w:eastAsia="Times New Roman" w:cs="Calibri"/>
          <w:sz w:val="24"/>
          <w:szCs w:val="24"/>
        </w:rPr>
      </w:pPr>
    </w:p>
    <w:p w14:paraId="7BADF155" w14:textId="77777777" w:rsidR="00000000" w:rsidRDefault="00000000">
      <w:pPr>
        <w:spacing w:line="200" w:lineRule="exact"/>
        <w:rPr>
          <w:rFonts w:ascii="Times New Roman" w:eastAsia="Times New Roman" w:hAnsi="Times New Roman"/>
        </w:rPr>
      </w:pPr>
    </w:p>
    <w:p w14:paraId="5B104C41" w14:textId="77777777" w:rsidR="00000000" w:rsidRDefault="00000000">
      <w:pPr>
        <w:spacing w:line="200" w:lineRule="exact"/>
        <w:rPr>
          <w:rFonts w:ascii="Times New Roman" w:eastAsia="Times New Roman" w:hAnsi="Times New Roman"/>
        </w:rPr>
      </w:pPr>
    </w:p>
    <w:p w14:paraId="1B4A358E" w14:textId="77777777" w:rsidR="00000000" w:rsidRDefault="00000000">
      <w:pPr>
        <w:spacing w:line="200" w:lineRule="exact"/>
        <w:rPr>
          <w:rFonts w:ascii="Times New Roman" w:eastAsia="Times New Roman" w:hAnsi="Times New Roman"/>
        </w:rPr>
      </w:pPr>
    </w:p>
    <w:p w14:paraId="08F53732" w14:textId="77777777" w:rsidR="00000000" w:rsidRDefault="00000000">
      <w:pPr>
        <w:spacing w:line="200" w:lineRule="exact"/>
        <w:rPr>
          <w:rFonts w:ascii="Times New Roman" w:eastAsia="Times New Roman" w:hAnsi="Times New Roman"/>
        </w:rPr>
      </w:pPr>
    </w:p>
    <w:p w14:paraId="42532BE4" w14:textId="77777777" w:rsidR="00000000" w:rsidRDefault="00000000">
      <w:pPr>
        <w:spacing w:line="200" w:lineRule="exact"/>
        <w:rPr>
          <w:rFonts w:ascii="Times New Roman" w:eastAsia="Times New Roman" w:hAnsi="Times New Roman"/>
        </w:rPr>
      </w:pPr>
    </w:p>
    <w:p w14:paraId="0BC7A28C" w14:textId="77777777" w:rsidR="00000000" w:rsidRDefault="00000000">
      <w:pPr>
        <w:spacing w:line="200" w:lineRule="exact"/>
        <w:rPr>
          <w:rFonts w:ascii="Times New Roman" w:eastAsia="Times New Roman" w:hAnsi="Times New Roman"/>
        </w:rPr>
      </w:pPr>
    </w:p>
    <w:p w14:paraId="04B38ABD" w14:textId="77777777" w:rsidR="00000000" w:rsidRDefault="00000000">
      <w:pPr>
        <w:spacing w:line="200" w:lineRule="exact"/>
        <w:rPr>
          <w:rFonts w:ascii="Times New Roman" w:eastAsia="Times New Roman" w:hAnsi="Times New Roman"/>
        </w:rPr>
      </w:pPr>
    </w:p>
    <w:p w14:paraId="76DE18C6" w14:textId="77777777" w:rsidR="00000000" w:rsidRDefault="00000000">
      <w:pPr>
        <w:spacing w:line="200" w:lineRule="exact"/>
        <w:rPr>
          <w:rFonts w:ascii="Times New Roman" w:eastAsia="Times New Roman" w:hAnsi="Times New Roman"/>
        </w:rPr>
      </w:pPr>
    </w:p>
    <w:p w14:paraId="416952E6" w14:textId="77777777" w:rsidR="00000000" w:rsidRDefault="00000000">
      <w:pPr>
        <w:spacing w:line="200" w:lineRule="exact"/>
        <w:rPr>
          <w:rFonts w:ascii="Times New Roman" w:eastAsia="Times New Roman" w:hAnsi="Times New Roman"/>
        </w:rPr>
      </w:pPr>
    </w:p>
    <w:p w14:paraId="009E1BD9" w14:textId="77777777" w:rsidR="00000000" w:rsidRDefault="00000000">
      <w:pPr>
        <w:spacing w:line="200" w:lineRule="exact"/>
        <w:rPr>
          <w:rFonts w:ascii="Times New Roman" w:eastAsia="Times New Roman" w:hAnsi="Times New Roman"/>
        </w:rPr>
      </w:pPr>
    </w:p>
    <w:p w14:paraId="4C9F0296" w14:textId="77777777" w:rsidR="00000000" w:rsidRDefault="00000000">
      <w:pPr>
        <w:spacing w:line="200" w:lineRule="exact"/>
        <w:rPr>
          <w:rFonts w:ascii="Times New Roman" w:eastAsia="Times New Roman" w:hAnsi="Times New Roman"/>
        </w:rPr>
      </w:pPr>
    </w:p>
    <w:p w14:paraId="0B331B86" w14:textId="77777777" w:rsidR="00000000" w:rsidRDefault="00000000">
      <w:pPr>
        <w:spacing w:line="200" w:lineRule="exact"/>
        <w:rPr>
          <w:rFonts w:ascii="Times New Roman" w:eastAsia="Times New Roman" w:hAnsi="Times New Roman"/>
        </w:rPr>
      </w:pPr>
    </w:p>
    <w:p w14:paraId="42B39941" w14:textId="77777777" w:rsidR="00000000" w:rsidRDefault="00000000">
      <w:pPr>
        <w:spacing w:line="200" w:lineRule="exact"/>
        <w:rPr>
          <w:rFonts w:ascii="Times New Roman" w:eastAsia="Times New Roman" w:hAnsi="Times New Roman"/>
        </w:rPr>
      </w:pPr>
    </w:p>
    <w:p w14:paraId="7F0B2794" w14:textId="77777777" w:rsidR="00000000" w:rsidRDefault="00000000">
      <w:pPr>
        <w:spacing w:line="374" w:lineRule="exact"/>
        <w:rPr>
          <w:rFonts w:ascii="Times New Roman" w:eastAsia="Times New Roman" w:hAnsi="Times New Roman"/>
        </w:rPr>
      </w:pPr>
    </w:p>
    <w:p w14:paraId="69FA5837" w14:textId="77777777" w:rsidR="0088113E" w:rsidRDefault="00000000">
      <w:pPr>
        <w:spacing w:line="0" w:lineRule="atLeast"/>
        <w:ind w:right="-119"/>
        <w:jc w:val="center"/>
        <w:rPr>
          <w:sz w:val="19"/>
        </w:rPr>
      </w:pPr>
      <w:r>
        <w:rPr>
          <w:sz w:val="19"/>
        </w:rPr>
        <w:t>3</w:t>
      </w:r>
    </w:p>
    <w:sectPr w:rsidR="0088113E">
      <w:type w:val="continuous"/>
      <w:pgSz w:w="12240" w:h="15840"/>
      <w:pgMar w:top="992" w:right="900" w:bottom="379" w:left="680" w:header="0" w:footer="0" w:gutter="0"/>
      <w:cols w:space="0" w:equalWidth="0">
        <w:col w:w="1066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2EB141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C431890"/>
    <w:multiLevelType w:val="multilevel"/>
    <w:tmpl w:val="FD2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E4E8E"/>
    <w:multiLevelType w:val="hybridMultilevel"/>
    <w:tmpl w:val="D8689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464594"/>
    <w:multiLevelType w:val="hybridMultilevel"/>
    <w:tmpl w:val="E29E6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253BEA"/>
    <w:multiLevelType w:val="hybridMultilevel"/>
    <w:tmpl w:val="9758B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B744A48"/>
    <w:multiLevelType w:val="multilevel"/>
    <w:tmpl w:val="DADA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075C2B"/>
    <w:multiLevelType w:val="hybridMultilevel"/>
    <w:tmpl w:val="48A8C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8459466">
    <w:abstractNumId w:val="0"/>
  </w:num>
  <w:num w:numId="2" w16cid:durableId="1498687595">
    <w:abstractNumId w:val="1"/>
  </w:num>
  <w:num w:numId="3" w16cid:durableId="1369574134">
    <w:abstractNumId w:val="2"/>
  </w:num>
  <w:num w:numId="4" w16cid:durableId="701901165">
    <w:abstractNumId w:val="3"/>
  </w:num>
  <w:num w:numId="5" w16cid:durableId="2110076455">
    <w:abstractNumId w:val="4"/>
  </w:num>
  <w:num w:numId="6" w16cid:durableId="714428127">
    <w:abstractNumId w:val="5"/>
  </w:num>
  <w:num w:numId="7" w16cid:durableId="2116829799">
    <w:abstractNumId w:val="6"/>
  </w:num>
  <w:num w:numId="8" w16cid:durableId="1497265755">
    <w:abstractNumId w:val="9"/>
  </w:num>
  <w:num w:numId="9" w16cid:durableId="747576624">
    <w:abstractNumId w:val="12"/>
  </w:num>
  <w:num w:numId="10" w16cid:durableId="1010107624">
    <w:abstractNumId w:val="10"/>
  </w:num>
  <w:num w:numId="11" w16cid:durableId="43215189">
    <w:abstractNumId w:val="8"/>
  </w:num>
  <w:num w:numId="12" w16cid:durableId="1585722654">
    <w:abstractNumId w:val="11"/>
  </w:num>
  <w:num w:numId="13" w16cid:durableId="456143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0DE"/>
    <w:rsid w:val="001545C2"/>
    <w:rsid w:val="006110DE"/>
    <w:rsid w:val="0088113E"/>
    <w:rsid w:val="008D41F5"/>
    <w:rsid w:val="00F74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CAA8B"/>
  <w15:chartTrackingRefBased/>
  <w15:docId w15:val="{0B0E8B35-14B9-4A20-9EDD-01BD2A8A3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695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arlsports.co.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Walker</dc:creator>
  <cp:keywords/>
  <cp:lastModifiedBy>Ann Walker</cp:lastModifiedBy>
  <cp:revision>3</cp:revision>
  <dcterms:created xsi:type="dcterms:W3CDTF">2024-09-24T10:24:00Z</dcterms:created>
  <dcterms:modified xsi:type="dcterms:W3CDTF">2024-09-24T10:25:00Z</dcterms:modified>
</cp:coreProperties>
</file>